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9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14796"/>
      </w:tblGrid>
      <w:tr w:rsidR="00BD35F9" w:rsidRPr="00BD2C42" w:rsidTr="00CB2F13">
        <w:tc>
          <w:tcPr>
            <w:tcW w:w="14796" w:type="dxa"/>
            <w:shd w:val="pct40" w:color="auto" w:fill="auto"/>
            <w:vAlign w:val="center"/>
          </w:tcPr>
          <w:p w:rsidR="00BD35F9" w:rsidRPr="00BD2C42" w:rsidRDefault="00BD35F9" w:rsidP="003A4B13">
            <w:pPr>
              <w:spacing w:line="320" w:lineRule="exact"/>
              <w:rPr>
                <w:rFonts w:asciiTheme="minorEastAsia" w:eastAsiaTheme="minorEastAsia" w:hAnsiTheme="minorEastAsia"/>
                <w:color w:val="FFFFFF"/>
              </w:rPr>
            </w:pPr>
            <w:bookmarkStart w:id="0" w:name="_GoBack"/>
            <w:bookmarkEnd w:id="0"/>
            <w:r w:rsidRPr="00BD2C42">
              <w:rPr>
                <w:rFonts w:asciiTheme="minorEastAsia" w:eastAsiaTheme="minorEastAsia" w:hAnsiTheme="minorEastAsia" w:hint="eastAsia"/>
                <w:b/>
                <w:color w:val="FFFFFF"/>
                <w:sz w:val="28"/>
                <w:szCs w:val="28"/>
              </w:rPr>
              <w:t xml:space="preserve">大単元：春 はっけん　</w:t>
            </w:r>
            <w:r w:rsidRPr="00BD2C42">
              <w:rPr>
                <w:rFonts w:asciiTheme="minorEastAsia" w:eastAsiaTheme="minorEastAsia" w:hAnsiTheme="minorEastAsia" w:hint="eastAsia"/>
                <w:color w:val="FFFFFF"/>
              </w:rPr>
              <w:t>（指導時期　4～6月・22時間）</w:t>
            </w:r>
          </w:p>
        </w:tc>
      </w:tr>
    </w:tbl>
    <w:p w:rsidR="00BD35F9" w:rsidRPr="00BD2C42" w:rsidRDefault="00BD35F9" w:rsidP="00BD35F9">
      <w:pPr>
        <w:rPr>
          <w:rFonts w:asciiTheme="minorEastAsia" w:eastAsiaTheme="minorEastAsia" w:hAnsiTheme="minorEastAsia"/>
        </w:rPr>
      </w:pPr>
    </w:p>
    <w:tbl>
      <w:tblPr>
        <w:tblStyle w:val="a3"/>
        <w:tblW w:w="0" w:type="auto"/>
        <w:tblLook w:val="04A0" w:firstRow="1" w:lastRow="0" w:firstColumn="1" w:lastColumn="0" w:noHBand="0" w:noVBand="1"/>
      </w:tblPr>
      <w:tblGrid>
        <w:gridCol w:w="5495"/>
        <w:gridCol w:w="2126"/>
        <w:gridCol w:w="2389"/>
        <w:gridCol w:w="2389"/>
        <w:gridCol w:w="2389"/>
      </w:tblGrid>
      <w:tr w:rsidR="003918F3" w:rsidRPr="00BD2C42" w:rsidTr="00CB2F13">
        <w:trPr>
          <w:trHeight w:val="285"/>
        </w:trPr>
        <w:tc>
          <w:tcPr>
            <w:tcW w:w="5495" w:type="dxa"/>
            <w:shd w:val="clear" w:color="auto" w:fill="D9D9D9" w:themeFill="background1" w:themeFillShade="D9"/>
            <w:noWrap/>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大単元の主なねらい</w:t>
            </w:r>
          </w:p>
        </w:tc>
        <w:tc>
          <w:tcPr>
            <w:tcW w:w="2126" w:type="dxa"/>
            <w:shd w:val="clear" w:color="auto" w:fill="D9D9D9" w:themeFill="background1" w:themeFillShade="D9"/>
            <w:noWrap/>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大単元の評価規準例</w:t>
            </w:r>
          </w:p>
        </w:tc>
      </w:tr>
      <w:tr w:rsidR="003918F3" w:rsidRPr="00BD2C42" w:rsidTr="00CB2F13">
        <w:trPr>
          <w:trHeight w:val="402"/>
        </w:trPr>
        <w:tc>
          <w:tcPr>
            <w:tcW w:w="5495" w:type="dxa"/>
            <w:vMerge w:val="restart"/>
            <w:hideMark/>
          </w:tcPr>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◎１年生とかかわる活動を通して，どうしたら１年生を楽しませられるかを考えることができ，自分も周りの支えがあって進級できたことに気付き，意欲的に学習に</w:t>
            </w:r>
            <w:r w:rsidR="00400069">
              <w:rPr>
                <w:rFonts w:asciiTheme="minorEastAsia" w:eastAsiaTheme="minorEastAsia" w:hAnsiTheme="minorEastAsia" w:hint="eastAsia"/>
              </w:rPr>
              <w:t>取り組もう</w:t>
            </w:r>
            <w:r w:rsidRPr="00BD2C42">
              <w:rPr>
                <w:rFonts w:asciiTheme="minorEastAsia" w:eastAsiaTheme="minorEastAsia" w:hAnsiTheme="minorEastAsia" w:hint="eastAsia"/>
              </w:rPr>
              <w:t>とする。</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◎校庭や通学路の春を探す活動を通して，冬との違いや春の町の様子について考えることができ，季節の変化や地域の施設・人々のことが分かり，それらを積極的に調べようとする。</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◎栽培活動を通して，植物の成長に関心をもって働きかけることができ，育てている植物に合った世話の仕方があることに気付き，楽しみながら世話を続けようとする。</w:t>
            </w:r>
          </w:p>
        </w:tc>
        <w:tc>
          <w:tcPr>
            <w:tcW w:w="2126" w:type="dxa"/>
            <w:vMerge w:val="restart"/>
            <w:hideMark/>
          </w:tcPr>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・１年生との交流会，歓迎会</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・校庭や野原で春探し</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・栽培活動</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・春の町探検</w:t>
            </w:r>
            <w:r w:rsidR="00400069">
              <w:rPr>
                <w:rFonts w:asciiTheme="minorEastAsia" w:eastAsiaTheme="minorEastAsia" w:hAnsiTheme="minorEastAsia"/>
              </w:rPr>
              <w:br/>
            </w:r>
            <w:r w:rsidRPr="00BD2C42">
              <w:rPr>
                <w:rFonts w:asciiTheme="minorEastAsia" w:eastAsiaTheme="minorEastAsia" w:hAnsiTheme="minorEastAsia" w:hint="eastAsia"/>
              </w:rPr>
              <w:t>等のための準備</w:t>
            </w:r>
          </w:p>
        </w:tc>
        <w:tc>
          <w:tcPr>
            <w:tcW w:w="2389" w:type="dxa"/>
            <w:shd w:val="clear" w:color="auto" w:fill="D9D9D9" w:themeFill="background1" w:themeFillShade="D9"/>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CB2F13"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CB2F13">
        <w:trPr>
          <w:trHeight w:val="3990"/>
        </w:trPr>
        <w:tc>
          <w:tcPr>
            <w:tcW w:w="5495" w:type="dxa"/>
            <w:vMerge/>
            <w:hideMark/>
          </w:tcPr>
          <w:p w:rsidR="003918F3" w:rsidRPr="00BD2C42" w:rsidRDefault="003918F3" w:rsidP="00CB2F13">
            <w:pPr>
              <w:spacing w:line="280" w:lineRule="exact"/>
              <w:rPr>
                <w:rFonts w:asciiTheme="minorEastAsia" w:eastAsiaTheme="minorEastAsia" w:hAnsiTheme="minorEastAsia"/>
              </w:rPr>
            </w:pPr>
          </w:p>
        </w:tc>
        <w:tc>
          <w:tcPr>
            <w:tcW w:w="2126" w:type="dxa"/>
            <w:vMerge/>
            <w:hideMark/>
          </w:tcPr>
          <w:p w:rsidR="003918F3" w:rsidRPr="00BD2C42" w:rsidRDefault="003918F3" w:rsidP="00CB2F13">
            <w:pPr>
              <w:spacing w:line="280" w:lineRule="exact"/>
              <w:rPr>
                <w:rFonts w:asciiTheme="minorEastAsia" w:eastAsiaTheme="minorEastAsia" w:hAnsiTheme="minorEastAsia"/>
              </w:rPr>
            </w:pPr>
          </w:p>
        </w:tc>
        <w:tc>
          <w:tcPr>
            <w:tcW w:w="2389" w:type="dxa"/>
            <w:hideMark/>
          </w:tcPr>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１年生とかかわる活動を通して，家族や先生，友達などの支えがあって進級できたことが分かっている。　</w:t>
            </w:r>
          </w:p>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冬のころと比べて，校庭などの自然の様子が変わったことに気付いている。　　　</w:t>
            </w:r>
          </w:p>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育てている植物に合った世話に仕方があることに気付いている。</w:t>
            </w:r>
          </w:p>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通学路や春の町の探検を通して，地域の人々とかかわる楽しさに気付いている。</w:t>
            </w:r>
          </w:p>
        </w:tc>
        <w:tc>
          <w:tcPr>
            <w:tcW w:w="2389" w:type="dxa"/>
            <w:hideMark/>
          </w:tcPr>
          <w:p w:rsidR="00BD2C42"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○どのようにしたら，１年生を楽しませることができるかを考えている。　　</w:t>
            </w:r>
          </w:p>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春の校庭の様子を冬と比べながら，諸感覚を使って調べている。　　　</w:t>
            </w:r>
          </w:p>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植物の成長に合わせて世話を工夫している。　　　</w:t>
            </w:r>
          </w:p>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通学路や春の町でインタビューしたことや見つけたことを自分なりの方法で伝えている。</w:t>
            </w:r>
          </w:p>
        </w:tc>
        <w:tc>
          <w:tcPr>
            <w:tcW w:w="2389" w:type="dxa"/>
            <w:hideMark/>
          </w:tcPr>
          <w:p w:rsidR="00BD2C42"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○２年生に進級した喜びを家族や友達と感じ，意欲的に生活しようとしている。　　</w:t>
            </w:r>
          </w:p>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冬とは違う春の自然の様子を積極的に調べようとしている。</w:t>
            </w:r>
          </w:p>
          <w:p w:rsidR="00CB2F13"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春の自然や通学路の様子について様々な人々とかかわりながら調べようとしている。</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○育てている植物の成長を楽しみながら世話を続けようとしている。</w:t>
            </w:r>
          </w:p>
        </w:tc>
      </w:tr>
      <w:tr w:rsidR="003918F3" w:rsidRPr="00BD2C42" w:rsidTr="00CB2F13">
        <w:trPr>
          <w:trHeight w:hRule="exact" w:val="567"/>
        </w:trPr>
        <w:tc>
          <w:tcPr>
            <w:tcW w:w="14788" w:type="dxa"/>
            <w:gridSpan w:val="5"/>
            <w:noWrap/>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春 はっけん・扉（p.2</w:t>
            </w:r>
            <w:r w:rsidR="00C25900">
              <w:rPr>
                <w:rFonts w:asciiTheme="minorEastAsia" w:eastAsiaTheme="minorEastAsia" w:hAnsiTheme="minorEastAsia" w:hint="eastAsia"/>
              </w:rPr>
              <w:t>～</w:t>
            </w:r>
            <w:r w:rsidRPr="00BD2C42">
              <w:rPr>
                <w:rFonts w:asciiTheme="minorEastAsia" w:eastAsiaTheme="minorEastAsia" w:hAnsiTheme="minorEastAsia" w:hint="eastAsia"/>
              </w:rPr>
              <w:t>3）</w:t>
            </w:r>
          </w:p>
        </w:tc>
      </w:tr>
    </w:tbl>
    <w:p w:rsidR="003918F3" w:rsidRDefault="003918F3" w:rsidP="00BD35F9">
      <w:pPr>
        <w:rPr>
          <w:rFonts w:asciiTheme="minorEastAsia" w:eastAsiaTheme="minorEastAsia" w:hAnsiTheme="minorEastAsia"/>
        </w:rPr>
      </w:pPr>
    </w:p>
    <w:p w:rsidR="00CB2F13" w:rsidRDefault="00CB2F13" w:rsidP="00BD35F9">
      <w:pPr>
        <w:rPr>
          <w:rFonts w:asciiTheme="minorEastAsia" w:eastAsiaTheme="minorEastAsia" w:hAnsiTheme="minorEastAsia"/>
        </w:rPr>
      </w:pPr>
    </w:p>
    <w:p w:rsidR="00CB2F13" w:rsidRDefault="00CB2F13" w:rsidP="00BD35F9">
      <w:pPr>
        <w:rPr>
          <w:rFonts w:asciiTheme="minorEastAsia" w:eastAsiaTheme="minorEastAsia" w:hAnsiTheme="minorEastAsia"/>
        </w:rPr>
        <w:sectPr w:rsidR="00CB2F13" w:rsidSect="00400069">
          <w:headerReference w:type="default" r:id="rId8"/>
          <w:headerReference w:type="first" r:id="rId9"/>
          <w:type w:val="continuous"/>
          <w:pgSz w:w="16840" w:h="11907" w:orient="landscape" w:code="9"/>
          <w:pgMar w:top="1134" w:right="1134" w:bottom="1134" w:left="1134" w:header="851" w:footer="851" w:gutter="0"/>
          <w:pgNumType w:start="1"/>
          <w:cols w:space="425"/>
          <w:titlePg/>
          <w:docGrid w:type="linesAndChars" w:linePitch="320" w:charSpace="-3629"/>
        </w:sectPr>
      </w:pPr>
    </w:p>
    <w:p w:rsidR="00CB2F13" w:rsidRDefault="00CB2F13" w:rsidP="00BD35F9">
      <w:pPr>
        <w:rPr>
          <w:rFonts w:asciiTheme="minorEastAsia" w:eastAsiaTheme="minorEastAsia" w:hAnsiTheme="minorEastAsia"/>
        </w:rPr>
      </w:pPr>
    </w:p>
    <w:p w:rsidR="00CB2F13" w:rsidRDefault="00CB2F13" w:rsidP="00BD35F9">
      <w:pPr>
        <w:rPr>
          <w:rFonts w:asciiTheme="minorEastAsia" w:eastAsiaTheme="minorEastAsia" w:hAnsiTheme="minorEastAsia"/>
        </w:rPr>
      </w:pPr>
    </w:p>
    <w:p w:rsidR="00CB2F13" w:rsidRDefault="00CB2F13" w:rsidP="00BD35F9">
      <w:pPr>
        <w:rPr>
          <w:rFonts w:asciiTheme="minorEastAsia" w:eastAsiaTheme="minorEastAsia" w:hAnsiTheme="minorEastAsia"/>
        </w:rPr>
      </w:pPr>
    </w:p>
    <w:p w:rsidR="00CB2F13" w:rsidRPr="00CB2F13" w:rsidRDefault="00CB2F13" w:rsidP="00BD35F9">
      <w:pPr>
        <w:rPr>
          <w:rFonts w:asciiTheme="minorEastAsia" w:eastAsiaTheme="minorEastAsia" w:hAnsiTheme="minorEastAsia"/>
        </w:rPr>
      </w:pPr>
    </w:p>
    <w:p w:rsidR="00CB2F13" w:rsidRPr="00BD2C42" w:rsidRDefault="00CB2F13" w:rsidP="00BD35F9">
      <w:pPr>
        <w:rPr>
          <w:rFonts w:asciiTheme="minorEastAsia" w:eastAsiaTheme="minorEastAsia" w:hAnsiTheme="minorEastAsia"/>
        </w:rPr>
      </w:pPr>
    </w:p>
    <w:tbl>
      <w:tblPr>
        <w:tblStyle w:val="a3"/>
        <w:tblW w:w="0" w:type="auto"/>
        <w:tblLook w:val="04A0" w:firstRow="1" w:lastRow="0" w:firstColumn="1" w:lastColumn="0" w:noHBand="0" w:noVBand="1"/>
      </w:tblPr>
      <w:tblGrid>
        <w:gridCol w:w="2093"/>
        <w:gridCol w:w="709"/>
        <w:gridCol w:w="2693"/>
        <w:gridCol w:w="2126"/>
        <w:gridCol w:w="2389"/>
        <w:gridCol w:w="2389"/>
        <w:gridCol w:w="2389"/>
      </w:tblGrid>
      <w:tr w:rsidR="003918F3" w:rsidRPr="00BD2C42" w:rsidTr="00CB2F13">
        <w:trPr>
          <w:trHeight w:val="285"/>
          <w:tblHeader/>
        </w:trPr>
        <w:tc>
          <w:tcPr>
            <w:tcW w:w="2093" w:type="dxa"/>
            <w:vMerge w:val="restart"/>
            <w:shd w:val="clear" w:color="auto" w:fill="D9D9D9" w:themeFill="background1" w:themeFillShade="D9"/>
            <w:noWrap/>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lastRenderedPageBreak/>
              <w:t>小単元名</w:t>
            </w:r>
          </w:p>
        </w:tc>
        <w:tc>
          <w:tcPr>
            <w:tcW w:w="709" w:type="dxa"/>
            <w:vMerge w:val="restart"/>
            <w:shd w:val="clear" w:color="auto" w:fill="BFBFBF" w:themeFill="background1" w:themeFillShade="BF"/>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配当時数</w:t>
            </w:r>
          </w:p>
        </w:tc>
        <w:tc>
          <w:tcPr>
            <w:tcW w:w="2693" w:type="dxa"/>
            <w:vMerge w:val="restart"/>
            <w:shd w:val="clear" w:color="auto" w:fill="D9D9D9" w:themeFill="background1" w:themeFillShade="D9"/>
            <w:noWrap/>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学習内容</w:t>
            </w:r>
          </w:p>
        </w:tc>
        <w:tc>
          <w:tcPr>
            <w:tcW w:w="2126" w:type="dxa"/>
            <w:vMerge w:val="restart"/>
            <w:shd w:val="clear" w:color="auto" w:fill="D9D9D9" w:themeFill="background1" w:themeFillShade="D9"/>
            <w:noWrap/>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小単元の評価規準例</w:t>
            </w:r>
          </w:p>
        </w:tc>
      </w:tr>
      <w:tr w:rsidR="003918F3" w:rsidRPr="00BD2C42" w:rsidTr="00CB2F13">
        <w:trPr>
          <w:trHeight w:val="285"/>
          <w:tblHeader/>
        </w:trPr>
        <w:tc>
          <w:tcPr>
            <w:tcW w:w="2093" w:type="dxa"/>
            <w:vMerge/>
            <w:shd w:val="clear" w:color="auto" w:fill="D9D9D9" w:themeFill="background1" w:themeFillShade="D9"/>
            <w:vAlign w:val="center"/>
            <w:hideMark/>
          </w:tcPr>
          <w:p w:rsidR="003918F3" w:rsidRPr="00BD2C42" w:rsidRDefault="003918F3" w:rsidP="00CB2F13">
            <w:pPr>
              <w:spacing w:line="280" w:lineRule="exact"/>
              <w:rPr>
                <w:rFonts w:asciiTheme="minorEastAsia" w:eastAsiaTheme="minorEastAsia" w:hAnsiTheme="minorEastAsia"/>
              </w:rPr>
            </w:pPr>
          </w:p>
        </w:tc>
        <w:tc>
          <w:tcPr>
            <w:tcW w:w="709" w:type="dxa"/>
            <w:vMerge/>
            <w:shd w:val="clear" w:color="auto" w:fill="BFBFBF" w:themeFill="background1" w:themeFillShade="BF"/>
            <w:vAlign w:val="center"/>
            <w:hideMark/>
          </w:tcPr>
          <w:p w:rsidR="003918F3" w:rsidRPr="00BD2C42" w:rsidRDefault="003918F3" w:rsidP="00CB2F13">
            <w:pPr>
              <w:spacing w:line="280" w:lineRule="exact"/>
              <w:jc w:val="center"/>
              <w:rPr>
                <w:rFonts w:asciiTheme="minorEastAsia" w:eastAsiaTheme="minorEastAsia" w:hAnsiTheme="minorEastAsia"/>
              </w:rPr>
            </w:pPr>
          </w:p>
        </w:tc>
        <w:tc>
          <w:tcPr>
            <w:tcW w:w="2693" w:type="dxa"/>
            <w:vMerge/>
            <w:shd w:val="clear" w:color="auto" w:fill="D9D9D9" w:themeFill="background1" w:themeFillShade="D9"/>
            <w:vAlign w:val="center"/>
            <w:hideMark/>
          </w:tcPr>
          <w:p w:rsidR="003918F3" w:rsidRPr="00BD2C42" w:rsidRDefault="003918F3" w:rsidP="00CB2F13">
            <w:pPr>
              <w:spacing w:line="280" w:lineRule="exact"/>
              <w:jc w:val="center"/>
              <w:rPr>
                <w:rFonts w:asciiTheme="minorEastAsia" w:eastAsiaTheme="minorEastAsia" w:hAnsiTheme="minorEastAsia"/>
              </w:rPr>
            </w:pPr>
          </w:p>
        </w:tc>
        <w:tc>
          <w:tcPr>
            <w:tcW w:w="2126" w:type="dxa"/>
            <w:vMerge/>
            <w:shd w:val="clear" w:color="auto" w:fill="D9D9D9" w:themeFill="background1" w:themeFillShade="D9"/>
            <w:vAlign w:val="center"/>
            <w:hideMark/>
          </w:tcPr>
          <w:p w:rsidR="003918F3" w:rsidRPr="00BD2C42" w:rsidRDefault="003918F3" w:rsidP="00CB2F13">
            <w:pPr>
              <w:spacing w:line="280" w:lineRule="exact"/>
              <w:jc w:val="center"/>
              <w:rPr>
                <w:rFonts w:asciiTheme="minorEastAsia" w:eastAsiaTheme="minorEastAsia" w:hAnsiTheme="minorEastAsia"/>
              </w:rPr>
            </w:pPr>
          </w:p>
        </w:tc>
        <w:tc>
          <w:tcPr>
            <w:tcW w:w="2389" w:type="dxa"/>
            <w:shd w:val="clear" w:color="auto" w:fill="D9D9D9" w:themeFill="background1" w:themeFillShade="D9"/>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CB2F13"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CB2F13">
        <w:trPr>
          <w:trHeight w:val="3135"/>
        </w:trPr>
        <w:tc>
          <w:tcPr>
            <w:tcW w:w="2093" w:type="dxa"/>
            <w:vAlign w:val="center"/>
            <w:hideMark/>
          </w:tcPr>
          <w:p w:rsidR="00400069"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 xml:space="preserve">どんな ２年生に </w:t>
            </w:r>
          </w:p>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なろうかな</w:t>
            </w:r>
            <w:r w:rsidRPr="00BD2C42">
              <w:rPr>
                <w:rFonts w:asciiTheme="minorEastAsia" w:eastAsiaTheme="minorEastAsia" w:hAnsiTheme="minorEastAsia" w:hint="eastAsia"/>
              </w:rPr>
              <w:br/>
              <w:t>（p.4</w:t>
            </w:r>
            <w:r w:rsidR="00C25900">
              <w:rPr>
                <w:rFonts w:asciiTheme="minorEastAsia" w:eastAsiaTheme="minorEastAsia" w:hAnsiTheme="minorEastAsia" w:hint="eastAsia"/>
              </w:rPr>
              <w:t>～</w:t>
            </w:r>
            <w:r w:rsidRPr="00BD2C42">
              <w:rPr>
                <w:rFonts w:asciiTheme="minorEastAsia" w:eastAsiaTheme="minorEastAsia" w:hAnsiTheme="minorEastAsia" w:hint="eastAsia"/>
              </w:rPr>
              <w:t>9）</w:t>
            </w:r>
          </w:p>
        </w:tc>
        <w:tc>
          <w:tcPr>
            <w:tcW w:w="709" w:type="dxa"/>
            <w:shd w:val="clear" w:color="auto" w:fill="BFBFBF" w:themeFill="background1" w:themeFillShade="BF"/>
            <w:noWrap/>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4</w:t>
            </w:r>
          </w:p>
        </w:tc>
        <w:tc>
          <w:tcPr>
            <w:tcW w:w="2693" w:type="dxa"/>
            <w:hideMark/>
          </w:tcPr>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◎２年生に進級し新たなめあてをもって新学期を迎えるとともに，進級した喜びを感じる。</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◎１年生を歓迎する会の準備や学校案内など，１年生とかかわる活動を通して自分の成長に気付く。</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◎春の校庭を散歩しながら，動植物の変化や身近な春を見つけて楽しむ。</w:t>
            </w:r>
          </w:p>
        </w:tc>
        <w:tc>
          <w:tcPr>
            <w:tcW w:w="2126" w:type="dxa"/>
            <w:hideMark/>
          </w:tcPr>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・学習カード</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・１年生のときに育てた草花のたねを入れた袋や作った学校の地図</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・入学式や１年生を迎える会の写真</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 xml:space="preserve">・道カード　</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・道カードを貼る模造紙</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・「見つけたよ」カード</w:t>
            </w:r>
          </w:p>
        </w:tc>
        <w:tc>
          <w:tcPr>
            <w:tcW w:w="2389" w:type="dxa"/>
            <w:hideMark/>
          </w:tcPr>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自分も友達も新たな気持ちで新学年を迎えていることに気付いている。（つぶやき・記録）　　</w:t>
            </w:r>
          </w:p>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１年生に親切に接する中で，自分の成長に気付いている。（行動・発言）　　　　</w:t>
            </w:r>
          </w:p>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春の校庭の探検や育てている植物から春の訪れに気付いている。（発言・記録）</w:t>
            </w:r>
          </w:p>
        </w:tc>
        <w:tc>
          <w:tcPr>
            <w:tcW w:w="2389" w:type="dxa"/>
            <w:hideMark/>
          </w:tcPr>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２年生でできるようにしたいことを考えている。（発言・記録）　　</w:t>
            </w:r>
          </w:p>
          <w:p w:rsidR="00CB2F13"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どのようにしたら１年生を楽しませることができるか考え準備をしている。（行動・発言）</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○冬の校庭の様子と比べながら，春の校庭を調べている。（行動・記録）</w:t>
            </w:r>
          </w:p>
        </w:tc>
        <w:tc>
          <w:tcPr>
            <w:tcW w:w="2389" w:type="dxa"/>
            <w:hideMark/>
          </w:tcPr>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自分らしさを出しながら，２年生の目標を立てようとしている。（記録）</w:t>
            </w:r>
          </w:p>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楽しく遊びたいという思いや願いをもって，１年生に親切にしようとしている。（行動・つぶやき）</w:t>
            </w:r>
          </w:p>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これまでに身に付けた諸感覚を使う方法で，春の自然に触れ合おうとしている。（行動・記録）</w:t>
            </w:r>
          </w:p>
        </w:tc>
      </w:tr>
      <w:tr w:rsidR="003918F3" w:rsidRPr="00BD2C42" w:rsidTr="00CB2F13">
        <w:trPr>
          <w:trHeight w:val="1890"/>
        </w:trPr>
        <w:tc>
          <w:tcPr>
            <w:tcW w:w="2093" w:type="dxa"/>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春の あそび はっけ</w:t>
            </w:r>
            <w:r w:rsidR="00400069">
              <w:rPr>
                <w:rFonts w:asciiTheme="minorEastAsia" w:eastAsiaTheme="minorEastAsia" w:hAnsiTheme="minorEastAsia"/>
              </w:rPr>
              <w:br/>
            </w:r>
            <w:r w:rsidRPr="00BD2C42">
              <w:rPr>
                <w:rFonts w:asciiTheme="minorEastAsia" w:eastAsiaTheme="minorEastAsia" w:hAnsiTheme="minorEastAsia" w:hint="eastAsia"/>
              </w:rPr>
              <w:t>ん</w:t>
            </w:r>
            <w:r w:rsidRPr="00BD2C42">
              <w:rPr>
                <w:rFonts w:asciiTheme="minorEastAsia" w:eastAsiaTheme="minorEastAsia" w:hAnsiTheme="minorEastAsia" w:hint="eastAsia"/>
              </w:rPr>
              <w:br/>
              <w:t>（p.12</w:t>
            </w:r>
            <w:r w:rsidR="00C25900">
              <w:rPr>
                <w:rFonts w:asciiTheme="minorEastAsia" w:eastAsiaTheme="minorEastAsia" w:hAnsiTheme="minorEastAsia" w:hint="eastAsia"/>
              </w:rPr>
              <w:t>～</w:t>
            </w:r>
            <w:r w:rsidRPr="00BD2C42">
              <w:rPr>
                <w:rFonts w:asciiTheme="minorEastAsia" w:eastAsiaTheme="minorEastAsia" w:hAnsiTheme="minorEastAsia" w:hint="eastAsia"/>
              </w:rPr>
              <w:t>15）</w:t>
            </w:r>
          </w:p>
        </w:tc>
        <w:tc>
          <w:tcPr>
            <w:tcW w:w="709" w:type="dxa"/>
            <w:shd w:val="clear" w:color="auto" w:fill="BFBFBF" w:themeFill="background1" w:themeFillShade="BF"/>
            <w:noWrap/>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2</w:t>
            </w:r>
          </w:p>
        </w:tc>
        <w:tc>
          <w:tcPr>
            <w:tcW w:w="2693" w:type="dxa"/>
            <w:hideMark/>
          </w:tcPr>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◎近くの野原や校庭でネイチャーゲームを楽しみ，春の自然との触れ合いを通して，草花や動物の特徴に気付く。</w:t>
            </w:r>
          </w:p>
        </w:tc>
        <w:tc>
          <w:tcPr>
            <w:tcW w:w="2126" w:type="dxa"/>
            <w:hideMark/>
          </w:tcPr>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・ビンゴカード（カード集「ビンゴカード」をコピーしておく。）</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・植物図鑑，昆虫図鑑</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・虫めがね，補虫網など</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・帽子，水筒</w:t>
            </w:r>
          </w:p>
        </w:tc>
        <w:tc>
          <w:tcPr>
            <w:tcW w:w="2389" w:type="dxa"/>
            <w:hideMark/>
          </w:tcPr>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○遊びを通して，春の草花の特徴に気付いている。（行動・記録）</w:t>
            </w:r>
          </w:p>
        </w:tc>
        <w:tc>
          <w:tcPr>
            <w:tcW w:w="2389" w:type="dxa"/>
            <w:hideMark/>
          </w:tcPr>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工夫して春の草花で遊んでいる。（行動・つぶやき）</w:t>
            </w:r>
          </w:p>
        </w:tc>
        <w:tc>
          <w:tcPr>
            <w:tcW w:w="2389" w:type="dxa"/>
            <w:hideMark/>
          </w:tcPr>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繰り返し春の草花に触れ合おうとしている。（行動・記録）</w:t>
            </w:r>
          </w:p>
        </w:tc>
      </w:tr>
      <w:tr w:rsidR="003918F3" w:rsidRPr="00BD2C42" w:rsidTr="00CB2F13">
        <w:trPr>
          <w:trHeight w:val="2850"/>
        </w:trPr>
        <w:tc>
          <w:tcPr>
            <w:tcW w:w="2093" w:type="dxa"/>
            <w:vAlign w:val="center"/>
            <w:hideMark/>
          </w:tcPr>
          <w:p w:rsidR="003918F3" w:rsidRPr="00BD2C42" w:rsidRDefault="003918F3" w:rsidP="00CB2F13">
            <w:pPr>
              <w:spacing w:line="280" w:lineRule="exact"/>
              <w:rPr>
                <w:rFonts w:asciiTheme="minorEastAsia" w:eastAsiaTheme="minorEastAsia" w:hAnsiTheme="minorEastAsia"/>
              </w:rPr>
            </w:pPr>
            <w:r w:rsidRPr="00400069">
              <w:rPr>
                <w:rFonts w:asciiTheme="minorEastAsia" w:eastAsiaTheme="minorEastAsia" w:hAnsiTheme="minorEastAsia" w:hint="eastAsia"/>
                <w:spacing w:val="-4"/>
              </w:rPr>
              <w:lastRenderedPageBreak/>
              <w:t>花や やさいの 大きく なる ひみつ はっけん①</w:t>
            </w:r>
            <w:r w:rsidRPr="00400069">
              <w:rPr>
                <w:rFonts w:asciiTheme="minorEastAsia" w:eastAsiaTheme="minorEastAsia" w:hAnsiTheme="minorEastAsia" w:hint="eastAsia"/>
                <w:spacing w:val="-4"/>
              </w:rPr>
              <w:br/>
            </w:r>
            <w:r w:rsidRPr="00BD2C42">
              <w:rPr>
                <w:rFonts w:asciiTheme="minorEastAsia" w:eastAsiaTheme="minorEastAsia" w:hAnsiTheme="minorEastAsia" w:hint="eastAsia"/>
              </w:rPr>
              <w:t>（p.16</w:t>
            </w:r>
            <w:r w:rsidR="00C25900">
              <w:rPr>
                <w:rFonts w:asciiTheme="minorEastAsia" w:eastAsiaTheme="minorEastAsia" w:hAnsiTheme="minorEastAsia" w:hint="eastAsia"/>
              </w:rPr>
              <w:t>～</w:t>
            </w:r>
            <w:r w:rsidRPr="00BD2C42">
              <w:rPr>
                <w:rFonts w:asciiTheme="minorEastAsia" w:eastAsiaTheme="minorEastAsia" w:hAnsiTheme="minorEastAsia" w:hint="eastAsia"/>
              </w:rPr>
              <w:t>21）</w:t>
            </w:r>
          </w:p>
        </w:tc>
        <w:tc>
          <w:tcPr>
            <w:tcW w:w="709" w:type="dxa"/>
            <w:shd w:val="clear" w:color="auto" w:fill="BFBFBF" w:themeFill="background1" w:themeFillShade="BF"/>
            <w:noWrap/>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6</w:t>
            </w:r>
          </w:p>
        </w:tc>
        <w:tc>
          <w:tcPr>
            <w:tcW w:w="2693" w:type="dxa"/>
            <w:hideMark/>
          </w:tcPr>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◎秋に植えた野菜などの収穫の喜びを感じたり，家族で楽しく調理して食べたりする。</w:t>
            </w:r>
          </w:p>
          <w:p w:rsidR="003918F3" w:rsidRPr="00BD2C42"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◎育てたい野菜などを決め，収穫を楽しみにしながら，これまでの栽培の経験を生かして，苗を植えたり，たねをまいたりし，継続して世話をする。</w:t>
            </w:r>
          </w:p>
        </w:tc>
        <w:tc>
          <w:tcPr>
            <w:tcW w:w="2126" w:type="dxa"/>
            <w:hideMark/>
          </w:tcPr>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・観察カード</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・秋に植えた時の写真</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・野菜のたねや苗</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・栽培用の土，移植ごてなどの道具</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・支柱，肥料など</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・野菜作りに詳しい方</w:t>
            </w:r>
          </w:p>
        </w:tc>
        <w:tc>
          <w:tcPr>
            <w:tcW w:w="2389" w:type="dxa"/>
            <w:hideMark/>
          </w:tcPr>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秋から育ててきた野菜を収穫し，家族と一緒に調理して食べる楽しさに気付いている。（発言・記録）　　</w:t>
            </w:r>
          </w:p>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収穫まで世話をできた自分の成長に気付いている。（記録）　</w:t>
            </w:r>
          </w:p>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育てる植物に合った世話の仕方があることに気付いている。（行動・記録）</w:t>
            </w:r>
          </w:p>
        </w:tc>
        <w:tc>
          <w:tcPr>
            <w:tcW w:w="2389" w:type="dxa"/>
            <w:hideMark/>
          </w:tcPr>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収穫したものの食べ方を調べたり考えたりしている。（行動・記録）　　　</w:t>
            </w:r>
          </w:p>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次なる栽培への期待感をもって，栽培する植物を選んだり，世話の仕方を調べたりしている。（行動・記録）</w:t>
            </w:r>
          </w:p>
        </w:tc>
        <w:tc>
          <w:tcPr>
            <w:tcW w:w="2389" w:type="dxa"/>
            <w:hideMark/>
          </w:tcPr>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収穫の満足感から，次なる栽培へのめあてを決めて取り組もうとしている。（発言・記録）　　</w:t>
            </w:r>
          </w:p>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１年生での栽培の経験から見通しをもって，世話をしようとしている。（つぶやき・行動）</w:t>
            </w:r>
          </w:p>
        </w:tc>
      </w:tr>
      <w:tr w:rsidR="003918F3" w:rsidRPr="00BD2C42" w:rsidTr="00CB2F13">
        <w:trPr>
          <w:trHeight w:val="3135"/>
        </w:trPr>
        <w:tc>
          <w:tcPr>
            <w:tcW w:w="2093" w:type="dxa"/>
            <w:vAlign w:val="center"/>
            <w:hideMark/>
          </w:tcPr>
          <w:p w:rsidR="003918F3" w:rsidRPr="00400069" w:rsidRDefault="003918F3" w:rsidP="00CB2F13">
            <w:pPr>
              <w:spacing w:line="280" w:lineRule="exact"/>
              <w:rPr>
                <w:rFonts w:asciiTheme="minorEastAsia" w:eastAsiaTheme="minorEastAsia" w:hAnsiTheme="minorEastAsia"/>
              </w:rPr>
            </w:pPr>
            <w:r w:rsidRPr="00400069">
              <w:rPr>
                <w:rFonts w:asciiTheme="minorEastAsia" w:eastAsiaTheme="minorEastAsia" w:hAnsiTheme="minorEastAsia" w:hint="eastAsia"/>
              </w:rPr>
              <w:t>春の 町 はっけん</w:t>
            </w:r>
            <w:r w:rsidR="00400069" w:rsidRPr="00400069">
              <w:rPr>
                <w:rFonts w:asciiTheme="minorEastAsia" w:eastAsiaTheme="minorEastAsia" w:hAnsiTheme="minorEastAsia"/>
              </w:rPr>
              <w:br/>
            </w:r>
            <w:r w:rsidRPr="00400069">
              <w:rPr>
                <w:rFonts w:asciiTheme="minorEastAsia" w:eastAsiaTheme="minorEastAsia" w:hAnsiTheme="minorEastAsia" w:hint="eastAsia"/>
              </w:rPr>
              <w:t>（p.22</w:t>
            </w:r>
            <w:r w:rsidR="00C25900" w:rsidRPr="00400069">
              <w:rPr>
                <w:rFonts w:asciiTheme="minorEastAsia" w:eastAsiaTheme="minorEastAsia" w:hAnsiTheme="minorEastAsia" w:hint="eastAsia"/>
              </w:rPr>
              <w:t>～</w:t>
            </w:r>
            <w:r w:rsidRPr="00400069">
              <w:rPr>
                <w:rFonts w:asciiTheme="minorEastAsia" w:eastAsiaTheme="minorEastAsia" w:hAnsiTheme="minorEastAsia" w:hint="eastAsia"/>
              </w:rPr>
              <w:t>27）</w:t>
            </w:r>
          </w:p>
        </w:tc>
        <w:tc>
          <w:tcPr>
            <w:tcW w:w="709" w:type="dxa"/>
            <w:shd w:val="clear" w:color="auto" w:fill="BFBFBF" w:themeFill="background1" w:themeFillShade="BF"/>
            <w:noWrap/>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10</w:t>
            </w:r>
          </w:p>
        </w:tc>
        <w:tc>
          <w:tcPr>
            <w:tcW w:w="2693" w:type="dxa"/>
            <w:hideMark/>
          </w:tcPr>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◎通学路や学区を歩きながら動植物の変化や人々の暮らしの</w:t>
            </w:r>
            <w:r w:rsidR="00B72E95">
              <w:rPr>
                <w:rFonts w:asciiTheme="minorEastAsia" w:eastAsiaTheme="minorEastAsia" w:hAnsiTheme="minorEastAsia" w:hint="eastAsia"/>
              </w:rPr>
              <w:t>中</w:t>
            </w:r>
            <w:r w:rsidRPr="00BD2C42">
              <w:rPr>
                <w:rFonts w:asciiTheme="minorEastAsia" w:eastAsiaTheme="minorEastAsia" w:hAnsiTheme="minorEastAsia" w:hint="eastAsia"/>
              </w:rPr>
              <w:t>に春を見つけ楽しむ。</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◎通学路や学区の人々と触れ合う</w:t>
            </w:r>
            <w:r w:rsidR="00B72E95">
              <w:rPr>
                <w:rFonts w:asciiTheme="minorEastAsia" w:eastAsiaTheme="minorEastAsia" w:hAnsiTheme="minorEastAsia" w:hint="eastAsia"/>
              </w:rPr>
              <w:t>中</w:t>
            </w:r>
            <w:r w:rsidRPr="00BD2C42">
              <w:rPr>
                <w:rFonts w:asciiTheme="minorEastAsia" w:eastAsiaTheme="minorEastAsia" w:hAnsiTheme="minorEastAsia" w:hint="eastAsia"/>
              </w:rPr>
              <w:t>で，町の中の施設や人々にも関心をもつ。</w:t>
            </w:r>
          </w:p>
        </w:tc>
        <w:tc>
          <w:tcPr>
            <w:tcW w:w="2126" w:type="dxa"/>
            <w:hideMark/>
          </w:tcPr>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・学習カード</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・町の絵地図</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・時計，帽子，探検バッグ</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・デジタルカメラ，タブレット</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・ＩＣレコーダー</w:t>
            </w:r>
          </w:p>
        </w:tc>
        <w:tc>
          <w:tcPr>
            <w:tcW w:w="2389" w:type="dxa"/>
            <w:hideMark/>
          </w:tcPr>
          <w:p w:rsidR="00BD2C42"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○散歩を通して，春の町の様子に気付いている。（発言・記録）　　</w:t>
            </w:r>
          </w:p>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町には働いている人や暮らしている人がたくさんいることに気付いている。（発言・記録）　　</w:t>
            </w:r>
          </w:p>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町には，安全を守る施設や標識などがあることに気付いている。（発言・記録）</w:t>
            </w:r>
          </w:p>
        </w:tc>
        <w:tc>
          <w:tcPr>
            <w:tcW w:w="2389" w:type="dxa"/>
            <w:hideMark/>
          </w:tcPr>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自分の家から学校までの道のりを振り返り，地図に表現している。（作品）　　</w:t>
            </w:r>
          </w:p>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町で見かけた様々なことに疑問をもって探検している。（つぶやき・発言）　　　</w:t>
            </w:r>
          </w:p>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町で見つけた発見を，友達に工夫して伝えている。（行動・発言）</w:t>
            </w:r>
          </w:p>
        </w:tc>
        <w:tc>
          <w:tcPr>
            <w:tcW w:w="2389" w:type="dxa"/>
            <w:hideMark/>
          </w:tcPr>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１年生での人とかかわった経験を生かし，あいさつやインタビューをしようとしている。（行動・発言）　　　　</w:t>
            </w:r>
          </w:p>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グループの友達の意見を尊重しながら，発見を上手に伝えようとしている。（行動・発言）</w:t>
            </w:r>
          </w:p>
        </w:tc>
      </w:tr>
    </w:tbl>
    <w:p w:rsidR="003918F3" w:rsidRPr="00BD2C42" w:rsidRDefault="003918F3" w:rsidP="00BD35F9">
      <w:pPr>
        <w:rPr>
          <w:rFonts w:asciiTheme="minorEastAsia" w:eastAsiaTheme="minorEastAsia" w:hAnsiTheme="minorEastAsia"/>
        </w:rPr>
      </w:pPr>
    </w:p>
    <w:p w:rsidR="00D03780" w:rsidRPr="00BD2C42" w:rsidRDefault="00D03780" w:rsidP="00D03780">
      <w:pPr>
        <w:rPr>
          <w:rFonts w:asciiTheme="minorEastAsia" w:eastAsiaTheme="minorEastAsia" w:hAnsiTheme="minorEastAsia"/>
        </w:rPr>
      </w:pPr>
    </w:p>
    <w:p w:rsidR="00E550BA" w:rsidRPr="00BD2C42" w:rsidRDefault="00E550BA" w:rsidP="00D03780">
      <w:pPr>
        <w:rPr>
          <w:rFonts w:asciiTheme="minorEastAsia" w:eastAsiaTheme="minorEastAsia" w:hAnsiTheme="minorEastAsia"/>
        </w:rPr>
        <w:sectPr w:rsidR="00E550BA" w:rsidRPr="00BD2C42" w:rsidSect="00400069">
          <w:headerReference w:type="default" r:id="rId10"/>
          <w:type w:val="continuous"/>
          <w:pgSz w:w="16840" w:h="11907" w:orient="landscape" w:code="9"/>
          <w:pgMar w:top="1134" w:right="1134" w:bottom="1134" w:left="1134" w:header="851" w:footer="851" w:gutter="0"/>
          <w:pgNumType w:start="1"/>
          <w:cols w:space="425"/>
          <w:titlePg/>
          <w:docGrid w:type="linesAndChars" w:linePitch="320" w:charSpace="-3629"/>
        </w:sectPr>
      </w:pPr>
    </w:p>
    <w:p w:rsidR="00D03780" w:rsidRPr="00BD2C42" w:rsidRDefault="00D03780" w:rsidP="00D03780">
      <w:pPr>
        <w:rPr>
          <w:rFonts w:asciiTheme="minorEastAsia" w:eastAsiaTheme="minorEastAsia" w:hAnsiTheme="minorEastAsia"/>
        </w:rPr>
      </w:pPr>
    </w:p>
    <w:p w:rsidR="00D03780" w:rsidRPr="00BD2C42" w:rsidRDefault="00D03780" w:rsidP="00BD35F9">
      <w:pPr>
        <w:rPr>
          <w:rFonts w:asciiTheme="minorEastAsia" w:eastAsiaTheme="minorEastAsia" w:hAnsiTheme="minorEastAsia"/>
        </w:rPr>
      </w:pPr>
    </w:p>
    <w:p w:rsidR="00D03780" w:rsidRDefault="00D03780"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Pr="00BD2C42" w:rsidRDefault="00BB55C1" w:rsidP="00BD35F9">
      <w:pPr>
        <w:rPr>
          <w:rFonts w:asciiTheme="minorEastAsia" w:eastAsiaTheme="minorEastAsia" w:hAnsiTheme="minorEastAsia"/>
        </w:rPr>
      </w:pPr>
    </w:p>
    <w:tbl>
      <w:tblPr>
        <w:tblW w:w="1479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14796"/>
      </w:tblGrid>
      <w:tr w:rsidR="00E550BA" w:rsidRPr="00BD2C42" w:rsidTr="00CB2F13">
        <w:tc>
          <w:tcPr>
            <w:tcW w:w="14796" w:type="dxa"/>
            <w:shd w:val="pct40" w:color="auto" w:fill="auto"/>
            <w:vAlign w:val="center"/>
          </w:tcPr>
          <w:p w:rsidR="00E550BA" w:rsidRPr="00BD2C42" w:rsidRDefault="00E550BA" w:rsidP="003A4B13">
            <w:pPr>
              <w:spacing w:line="320" w:lineRule="exact"/>
              <w:rPr>
                <w:rFonts w:asciiTheme="minorEastAsia" w:eastAsiaTheme="minorEastAsia" w:hAnsiTheme="minorEastAsia"/>
                <w:color w:val="FFFFFF"/>
              </w:rPr>
            </w:pPr>
            <w:r w:rsidRPr="00BD2C42">
              <w:rPr>
                <w:rFonts w:asciiTheme="minorEastAsia" w:eastAsiaTheme="minorEastAsia" w:hAnsiTheme="minorEastAsia" w:hint="eastAsia"/>
                <w:b/>
                <w:color w:val="FFFFFF"/>
                <w:sz w:val="28"/>
                <w:szCs w:val="28"/>
              </w:rPr>
              <w:lastRenderedPageBreak/>
              <w:t xml:space="preserve">大単元：生きもの はっけん　</w:t>
            </w:r>
            <w:r w:rsidRPr="00BD2C42">
              <w:rPr>
                <w:rFonts w:asciiTheme="minorEastAsia" w:eastAsiaTheme="minorEastAsia" w:hAnsiTheme="minorEastAsia" w:hint="eastAsia"/>
                <w:color w:val="FFFFFF"/>
              </w:rPr>
              <w:t>（指導時期　6～7月・14時間）</w:t>
            </w:r>
          </w:p>
        </w:tc>
      </w:tr>
    </w:tbl>
    <w:p w:rsidR="00E550BA" w:rsidRPr="00BD2C42" w:rsidRDefault="00E550BA" w:rsidP="00E550BA">
      <w:pPr>
        <w:rPr>
          <w:rFonts w:asciiTheme="minorEastAsia" w:eastAsiaTheme="minorEastAsia" w:hAnsiTheme="minorEastAsia"/>
        </w:rPr>
      </w:pPr>
    </w:p>
    <w:tbl>
      <w:tblPr>
        <w:tblStyle w:val="a3"/>
        <w:tblW w:w="0" w:type="auto"/>
        <w:tblLook w:val="04A0" w:firstRow="1" w:lastRow="0" w:firstColumn="1" w:lastColumn="0" w:noHBand="0" w:noVBand="1"/>
      </w:tblPr>
      <w:tblGrid>
        <w:gridCol w:w="5495"/>
        <w:gridCol w:w="2126"/>
        <w:gridCol w:w="2389"/>
        <w:gridCol w:w="2389"/>
        <w:gridCol w:w="2389"/>
      </w:tblGrid>
      <w:tr w:rsidR="003918F3" w:rsidRPr="00BD2C42" w:rsidTr="00CB2F13">
        <w:trPr>
          <w:trHeight w:val="285"/>
        </w:trPr>
        <w:tc>
          <w:tcPr>
            <w:tcW w:w="5495" w:type="dxa"/>
            <w:shd w:val="clear" w:color="auto" w:fill="D9D9D9" w:themeFill="background1" w:themeFillShade="D9"/>
            <w:noWrap/>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大単元の主なねらい</w:t>
            </w:r>
          </w:p>
        </w:tc>
        <w:tc>
          <w:tcPr>
            <w:tcW w:w="2126" w:type="dxa"/>
            <w:shd w:val="clear" w:color="auto" w:fill="D9D9D9" w:themeFill="background1" w:themeFillShade="D9"/>
            <w:noWrap/>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大単元の評価規準例</w:t>
            </w:r>
          </w:p>
        </w:tc>
      </w:tr>
      <w:tr w:rsidR="003918F3" w:rsidRPr="00BD2C42" w:rsidTr="00CB2F13">
        <w:trPr>
          <w:trHeight w:val="402"/>
        </w:trPr>
        <w:tc>
          <w:tcPr>
            <w:tcW w:w="5495" w:type="dxa"/>
            <w:vMerge w:val="restart"/>
            <w:hideMark/>
          </w:tcPr>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生き物を探して捕まえたり，飼育したりする活動を通して，それらの育つ場所，変化や成長の様子に関心をもって働きかけることができ，それらは生命をもっていることや成長していることに気付き，生き物への親しみをもち，大切にしようとする。</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◎栽培活動を通して，収穫した野菜をどうやって食べるかを考えることができ，上手に世話ができた自分に気付き，植物に親しみをもち大切にしようとする。</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◎雨の日の活動を通して，梅雨や夏休みの暮らしについて考えることができ，夏の季節を健康で楽しく過ごす方法について気付き，自分なりのめあてをもって夏を過ごそうとする。</w:t>
            </w:r>
          </w:p>
        </w:tc>
        <w:tc>
          <w:tcPr>
            <w:tcW w:w="2126" w:type="dxa"/>
            <w:vMerge w:val="restart"/>
            <w:hideMark/>
          </w:tcPr>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・生き物採集</w:t>
            </w:r>
          </w:p>
          <w:p w:rsidR="00CB2F13"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・飼育</w:t>
            </w:r>
          </w:p>
          <w:p w:rsidR="003918F3"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・夏休みの計画</w:t>
            </w:r>
            <w:r w:rsidRPr="00BD2C42">
              <w:rPr>
                <w:rFonts w:asciiTheme="minorEastAsia" w:eastAsiaTheme="minorEastAsia" w:hAnsiTheme="minorEastAsia" w:hint="eastAsia"/>
              </w:rPr>
              <w:br/>
              <w:t>等のための準備</w:t>
            </w:r>
          </w:p>
        </w:tc>
        <w:tc>
          <w:tcPr>
            <w:tcW w:w="2389" w:type="dxa"/>
            <w:shd w:val="clear" w:color="auto" w:fill="D9D9D9" w:themeFill="background1" w:themeFillShade="D9"/>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CB2F13"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CB2F13">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CB2F13">
        <w:trPr>
          <w:trHeight w:val="2700"/>
        </w:trPr>
        <w:tc>
          <w:tcPr>
            <w:tcW w:w="5495" w:type="dxa"/>
            <w:vMerge/>
            <w:hideMark/>
          </w:tcPr>
          <w:p w:rsidR="003918F3" w:rsidRPr="00BD2C42" w:rsidRDefault="003918F3" w:rsidP="00CB2F13">
            <w:pPr>
              <w:spacing w:line="280" w:lineRule="exact"/>
              <w:rPr>
                <w:rFonts w:asciiTheme="minorEastAsia" w:eastAsiaTheme="minorEastAsia" w:hAnsiTheme="minorEastAsia"/>
              </w:rPr>
            </w:pPr>
          </w:p>
        </w:tc>
        <w:tc>
          <w:tcPr>
            <w:tcW w:w="2126" w:type="dxa"/>
            <w:vMerge/>
            <w:hideMark/>
          </w:tcPr>
          <w:p w:rsidR="003918F3" w:rsidRPr="00BD2C42" w:rsidRDefault="003918F3" w:rsidP="00CB2F13">
            <w:pPr>
              <w:spacing w:line="280" w:lineRule="exact"/>
              <w:rPr>
                <w:rFonts w:asciiTheme="minorEastAsia" w:eastAsiaTheme="minorEastAsia" w:hAnsiTheme="minorEastAsia"/>
              </w:rPr>
            </w:pPr>
          </w:p>
        </w:tc>
        <w:tc>
          <w:tcPr>
            <w:tcW w:w="2389" w:type="dxa"/>
            <w:hideMark/>
          </w:tcPr>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動植物は，生命をもっていることや成長していることに気付いている。　　</w:t>
            </w:r>
          </w:p>
          <w:p w:rsidR="00BD2C42"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動植物のことを考えて，上手に世話ができるようになった自分の成長に気付いている。　　　</w:t>
            </w:r>
          </w:p>
          <w:p w:rsidR="003918F3" w:rsidRPr="00BD2C42" w:rsidRDefault="00BD2C42"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梅雨や夏休みを健康で楽しく過ごす方法に気付いている。</w:t>
            </w:r>
          </w:p>
        </w:tc>
        <w:tc>
          <w:tcPr>
            <w:tcW w:w="2389" w:type="dxa"/>
            <w:hideMark/>
          </w:tcPr>
          <w:p w:rsidR="00BB55C1"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○動植物の育つ場所，変化や成長の様子に関心をもって働きかけている。</w:t>
            </w:r>
          </w:p>
          <w:p w:rsidR="00BB55C1"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○収穫した野菜を家族が喜ぶ調理方法を考えて一緒に調理している。</w:t>
            </w:r>
          </w:p>
          <w:p w:rsidR="003918F3" w:rsidRPr="00BD2C42"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○梅雨の暮らしの楽しみ方や夏休み</w:t>
            </w:r>
            <w:r w:rsidR="00B72E95">
              <w:rPr>
                <w:rFonts w:asciiTheme="minorEastAsia" w:eastAsiaTheme="minorEastAsia" w:hAnsiTheme="minorEastAsia" w:hint="eastAsia"/>
              </w:rPr>
              <w:t>の</w:t>
            </w:r>
            <w:r w:rsidRPr="00BD2C42">
              <w:rPr>
                <w:rFonts w:asciiTheme="minorEastAsia" w:eastAsiaTheme="minorEastAsia" w:hAnsiTheme="minorEastAsia"/>
              </w:rPr>
              <w:t>計画的な過ごし方を考えている。</w:t>
            </w:r>
          </w:p>
        </w:tc>
        <w:tc>
          <w:tcPr>
            <w:tcW w:w="2389" w:type="dxa"/>
            <w:hideMark/>
          </w:tcPr>
          <w:p w:rsidR="00BB55C1"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○１年生での飼育・栽培の経験を生かして，動植物に親しみ大切にしようとしている。</w:t>
            </w:r>
          </w:p>
          <w:p w:rsidR="003918F3" w:rsidRPr="00BD2C42"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○１年生での夏休みを振り返り，自分なりのめあてをもって，夏休みを過ごそうとしている。</w:t>
            </w:r>
          </w:p>
        </w:tc>
      </w:tr>
      <w:tr w:rsidR="003918F3" w:rsidRPr="00BD2C42" w:rsidTr="00CB2F13">
        <w:trPr>
          <w:trHeight w:hRule="exact" w:val="567"/>
        </w:trPr>
        <w:tc>
          <w:tcPr>
            <w:tcW w:w="14788" w:type="dxa"/>
            <w:gridSpan w:val="5"/>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生きもの はっけん・扉（p.28</w:t>
            </w:r>
            <w:r w:rsidR="00C25900">
              <w:rPr>
                <w:rFonts w:asciiTheme="minorEastAsia" w:eastAsiaTheme="minorEastAsia" w:hAnsiTheme="minorEastAsia" w:hint="eastAsia"/>
              </w:rPr>
              <w:t>～</w:t>
            </w:r>
            <w:r w:rsidRPr="00BD2C42">
              <w:rPr>
                <w:rFonts w:asciiTheme="minorEastAsia" w:eastAsiaTheme="minorEastAsia" w:hAnsiTheme="minorEastAsia" w:hint="eastAsia"/>
              </w:rPr>
              <w:t>29）</w:t>
            </w:r>
          </w:p>
        </w:tc>
      </w:tr>
    </w:tbl>
    <w:p w:rsidR="00BB55C1" w:rsidRDefault="00BB55C1"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Default="00BB55C1" w:rsidP="00BD35F9">
      <w:pPr>
        <w:rPr>
          <w:rFonts w:asciiTheme="minorEastAsia" w:eastAsiaTheme="minorEastAsia" w:hAnsiTheme="minorEastAsia"/>
        </w:rPr>
      </w:pPr>
    </w:p>
    <w:p w:rsidR="00BB55C1" w:rsidRPr="00BD2C42" w:rsidRDefault="00BB55C1" w:rsidP="00BD35F9">
      <w:pPr>
        <w:rPr>
          <w:rFonts w:asciiTheme="minorEastAsia" w:eastAsiaTheme="minorEastAsia" w:hAnsiTheme="minorEastAsia"/>
        </w:rPr>
      </w:pPr>
    </w:p>
    <w:tbl>
      <w:tblPr>
        <w:tblStyle w:val="a3"/>
        <w:tblW w:w="0" w:type="auto"/>
        <w:tblLook w:val="04A0" w:firstRow="1" w:lastRow="0" w:firstColumn="1" w:lastColumn="0" w:noHBand="0" w:noVBand="1"/>
      </w:tblPr>
      <w:tblGrid>
        <w:gridCol w:w="2093"/>
        <w:gridCol w:w="709"/>
        <w:gridCol w:w="2693"/>
        <w:gridCol w:w="2126"/>
        <w:gridCol w:w="2389"/>
        <w:gridCol w:w="2389"/>
        <w:gridCol w:w="2389"/>
      </w:tblGrid>
      <w:tr w:rsidR="003918F3" w:rsidRPr="00BD2C42" w:rsidTr="00BB55C1">
        <w:trPr>
          <w:trHeight w:val="285"/>
          <w:tblHeader/>
        </w:trPr>
        <w:tc>
          <w:tcPr>
            <w:tcW w:w="2093" w:type="dxa"/>
            <w:vMerge w:val="restart"/>
            <w:shd w:val="clear" w:color="auto" w:fill="D9D9D9" w:themeFill="background1" w:themeFillShade="D9"/>
            <w:noWrap/>
            <w:vAlign w:val="center"/>
            <w:hideMark/>
          </w:tcPr>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lastRenderedPageBreak/>
              <w:t>小単元名</w:t>
            </w:r>
          </w:p>
        </w:tc>
        <w:tc>
          <w:tcPr>
            <w:tcW w:w="709" w:type="dxa"/>
            <w:vMerge w:val="restart"/>
            <w:shd w:val="clear" w:color="auto" w:fill="BFBFBF" w:themeFill="background1" w:themeFillShade="BF"/>
            <w:vAlign w:val="center"/>
            <w:hideMark/>
          </w:tcPr>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配当時数</w:t>
            </w:r>
          </w:p>
        </w:tc>
        <w:tc>
          <w:tcPr>
            <w:tcW w:w="2693" w:type="dxa"/>
            <w:vMerge w:val="restart"/>
            <w:shd w:val="clear" w:color="auto" w:fill="D9D9D9" w:themeFill="background1" w:themeFillShade="D9"/>
            <w:noWrap/>
            <w:vAlign w:val="center"/>
            <w:hideMark/>
          </w:tcPr>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学習内容</w:t>
            </w:r>
          </w:p>
        </w:tc>
        <w:tc>
          <w:tcPr>
            <w:tcW w:w="2126" w:type="dxa"/>
            <w:vMerge w:val="restart"/>
            <w:shd w:val="clear" w:color="auto" w:fill="D9D9D9" w:themeFill="background1" w:themeFillShade="D9"/>
            <w:noWrap/>
            <w:vAlign w:val="center"/>
            <w:hideMark/>
          </w:tcPr>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小単元の評価規準例</w:t>
            </w:r>
          </w:p>
        </w:tc>
      </w:tr>
      <w:tr w:rsidR="003918F3" w:rsidRPr="00BD2C42" w:rsidTr="00BB55C1">
        <w:trPr>
          <w:trHeight w:val="285"/>
          <w:tblHeader/>
        </w:trPr>
        <w:tc>
          <w:tcPr>
            <w:tcW w:w="2093" w:type="dxa"/>
            <w:vMerge/>
            <w:shd w:val="clear" w:color="auto" w:fill="D9D9D9" w:themeFill="background1" w:themeFillShade="D9"/>
            <w:vAlign w:val="center"/>
            <w:hideMark/>
          </w:tcPr>
          <w:p w:rsidR="003918F3" w:rsidRPr="00BD2C42" w:rsidRDefault="003918F3" w:rsidP="00BB55C1">
            <w:pPr>
              <w:spacing w:line="280" w:lineRule="exact"/>
              <w:rPr>
                <w:rFonts w:asciiTheme="minorEastAsia" w:eastAsiaTheme="minorEastAsia" w:hAnsiTheme="minorEastAsia"/>
              </w:rPr>
            </w:pPr>
          </w:p>
        </w:tc>
        <w:tc>
          <w:tcPr>
            <w:tcW w:w="709" w:type="dxa"/>
            <w:vMerge/>
            <w:shd w:val="clear" w:color="auto" w:fill="BFBFBF" w:themeFill="background1" w:themeFillShade="BF"/>
            <w:vAlign w:val="center"/>
            <w:hideMark/>
          </w:tcPr>
          <w:p w:rsidR="003918F3" w:rsidRPr="00BD2C42" w:rsidRDefault="003918F3" w:rsidP="00BB55C1">
            <w:pPr>
              <w:spacing w:line="280" w:lineRule="exact"/>
              <w:jc w:val="center"/>
              <w:rPr>
                <w:rFonts w:asciiTheme="minorEastAsia" w:eastAsiaTheme="minorEastAsia" w:hAnsiTheme="minorEastAsia"/>
              </w:rPr>
            </w:pPr>
          </w:p>
        </w:tc>
        <w:tc>
          <w:tcPr>
            <w:tcW w:w="2693" w:type="dxa"/>
            <w:vMerge/>
            <w:shd w:val="clear" w:color="auto" w:fill="D9D9D9" w:themeFill="background1" w:themeFillShade="D9"/>
            <w:vAlign w:val="center"/>
            <w:hideMark/>
          </w:tcPr>
          <w:p w:rsidR="003918F3" w:rsidRPr="00BD2C42" w:rsidRDefault="003918F3" w:rsidP="00BB55C1">
            <w:pPr>
              <w:spacing w:line="280" w:lineRule="exact"/>
              <w:jc w:val="center"/>
              <w:rPr>
                <w:rFonts w:asciiTheme="minorEastAsia" w:eastAsiaTheme="minorEastAsia" w:hAnsiTheme="minorEastAsia"/>
              </w:rPr>
            </w:pPr>
          </w:p>
        </w:tc>
        <w:tc>
          <w:tcPr>
            <w:tcW w:w="2126" w:type="dxa"/>
            <w:vMerge/>
            <w:shd w:val="clear" w:color="auto" w:fill="D9D9D9" w:themeFill="background1" w:themeFillShade="D9"/>
            <w:vAlign w:val="center"/>
            <w:hideMark/>
          </w:tcPr>
          <w:p w:rsidR="003918F3" w:rsidRPr="00BD2C42" w:rsidRDefault="003918F3" w:rsidP="00BB55C1">
            <w:pPr>
              <w:spacing w:line="280" w:lineRule="exact"/>
              <w:jc w:val="center"/>
              <w:rPr>
                <w:rFonts w:asciiTheme="minorEastAsia" w:eastAsiaTheme="minorEastAsia" w:hAnsiTheme="minorEastAsia"/>
              </w:rPr>
            </w:pPr>
          </w:p>
        </w:tc>
        <w:tc>
          <w:tcPr>
            <w:tcW w:w="2389" w:type="dxa"/>
            <w:shd w:val="clear" w:color="auto" w:fill="D9D9D9" w:themeFill="background1" w:themeFillShade="D9"/>
            <w:vAlign w:val="center"/>
            <w:hideMark/>
          </w:tcPr>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BB55C1"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BB55C1">
        <w:trPr>
          <w:trHeight w:val="4845"/>
        </w:trPr>
        <w:tc>
          <w:tcPr>
            <w:tcW w:w="2093" w:type="dxa"/>
            <w:vAlign w:val="center"/>
            <w:hideMark/>
          </w:tcPr>
          <w:p w:rsidR="003918F3" w:rsidRPr="00BD2C42" w:rsidRDefault="003918F3" w:rsidP="00BB55C1">
            <w:pPr>
              <w:spacing w:line="280" w:lineRule="exact"/>
              <w:rPr>
                <w:rFonts w:asciiTheme="minorEastAsia" w:eastAsiaTheme="minorEastAsia" w:hAnsiTheme="minorEastAsia"/>
              </w:rPr>
            </w:pPr>
            <w:r w:rsidRPr="00BD2C42">
              <w:rPr>
                <w:rFonts w:asciiTheme="minorEastAsia" w:eastAsiaTheme="minorEastAsia" w:hAnsiTheme="minorEastAsia" w:hint="eastAsia"/>
              </w:rPr>
              <w:t>生きて いるって す</w:t>
            </w:r>
            <w:r w:rsidR="00400069">
              <w:rPr>
                <w:rFonts w:asciiTheme="minorEastAsia" w:eastAsiaTheme="minorEastAsia" w:hAnsiTheme="minorEastAsia"/>
              </w:rPr>
              <w:br/>
            </w:r>
            <w:r w:rsidRPr="00BD2C42">
              <w:rPr>
                <w:rFonts w:asciiTheme="minorEastAsia" w:eastAsiaTheme="minorEastAsia" w:hAnsiTheme="minorEastAsia" w:hint="eastAsia"/>
              </w:rPr>
              <w:t>ごい！</w:t>
            </w:r>
            <w:r w:rsidRPr="00BD2C42">
              <w:rPr>
                <w:rFonts w:asciiTheme="minorEastAsia" w:eastAsiaTheme="minorEastAsia" w:hAnsiTheme="minorEastAsia" w:hint="eastAsia"/>
              </w:rPr>
              <w:br/>
              <w:t>（p.30</w:t>
            </w:r>
            <w:r w:rsidR="00C25900">
              <w:rPr>
                <w:rFonts w:asciiTheme="minorEastAsia" w:eastAsiaTheme="minorEastAsia" w:hAnsiTheme="minorEastAsia" w:hint="eastAsia"/>
              </w:rPr>
              <w:t>～</w:t>
            </w:r>
            <w:r w:rsidRPr="00BD2C42">
              <w:rPr>
                <w:rFonts w:asciiTheme="minorEastAsia" w:eastAsiaTheme="minorEastAsia" w:hAnsiTheme="minorEastAsia" w:hint="eastAsia"/>
              </w:rPr>
              <w:t>39）</w:t>
            </w:r>
          </w:p>
        </w:tc>
        <w:tc>
          <w:tcPr>
            <w:tcW w:w="709" w:type="dxa"/>
            <w:shd w:val="clear" w:color="auto" w:fill="BFBFBF" w:themeFill="background1" w:themeFillShade="BF"/>
            <w:noWrap/>
            <w:vAlign w:val="center"/>
            <w:hideMark/>
          </w:tcPr>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8</w:t>
            </w:r>
          </w:p>
        </w:tc>
        <w:tc>
          <w:tcPr>
            <w:tcW w:w="2693" w:type="dxa"/>
            <w:hideMark/>
          </w:tcPr>
          <w:p w:rsidR="00BB55C1"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◎身近にいる生き物や見つかる場所を教え合い，探しに行く計画を立てる。</w:t>
            </w:r>
          </w:p>
          <w:p w:rsidR="00BB55C1"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◎生き物探しに行く準備をして，みんなで探しに行く。</w:t>
            </w:r>
          </w:p>
          <w:p w:rsidR="00BB55C1"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◎採集してきた場所を考えて，生き物の暮らしやすいすみかを作り，大事に育てる。</w:t>
            </w:r>
          </w:p>
          <w:p w:rsidR="003918F3" w:rsidRPr="00BD2C42"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◎生き物がえさを食べて育ち，脱皮して大きくなったり，卵を産んだりする様子を観察し，自分の発見を絵や言葉などで表現する。</w:t>
            </w:r>
          </w:p>
        </w:tc>
        <w:tc>
          <w:tcPr>
            <w:tcW w:w="2126" w:type="dxa"/>
            <w:hideMark/>
          </w:tcPr>
          <w:p w:rsidR="00BB55C1"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・学区域の地図や生き物の写真</w:t>
            </w:r>
          </w:p>
          <w:p w:rsidR="00BB55C1"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・活動場所についての実地踏査</w:t>
            </w:r>
          </w:p>
          <w:p w:rsidR="00400069" w:rsidRDefault="003918F3" w:rsidP="00400069">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・服装や持ち物の確認</w:t>
            </w:r>
          </w:p>
          <w:p w:rsidR="00400069" w:rsidRDefault="003918F3" w:rsidP="00400069">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・生き物図鑑や資料</w:t>
            </w:r>
          </w:p>
          <w:p w:rsidR="00400069" w:rsidRDefault="003918F3" w:rsidP="00400069">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・飼育容器やえさ</w:t>
            </w:r>
          </w:p>
          <w:p w:rsidR="003918F3" w:rsidRPr="00BD2C42" w:rsidRDefault="003918F3" w:rsidP="00400069">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・観察カード</w:t>
            </w:r>
          </w:p>
        </w:tc>
        <w:tc>
          <w:tcPr>
            <w:tcW w:w="2389" w:type="dxa"/>
            <w:hideMark/>
          </w:tcPr>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生き物によって，生息している場所や環境が違っていることに気付いている。（発言・記録）　　</w:t>
            </w:r>
          </w:p>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世話をしている生き物の特徴，変化，成長の様子から生命をもっていることに気付いている。（発言・記録）　　　</w:t>
            </w:r>
          </w:p>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生き物にあった世話をすることのできる自分の成長に気付いている。（行動・記録）</w:t>
            </w:r>
          </w:p>
        </w:tc>
        <w:tc>
          <w:tcPr>
            <w:tcW w:w="2389" w:type="dxa"/>
            <w:hideMark/>
          </w:tcPr>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生き物や生き物がいる場所に合った採集方法を工夫している。（行動・発言）　　　</w:t>
            </w:r>
          </w:p>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育ててみたい生き物を選んだり決めたりしている。（つぶやき・発言）　　</w:t>
            </w:r>
          </w:p>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生き物がすんでいた環境を考えて，すみかを作っている。（行動・記録）　　　　</w:t>
            </w:r>
          </w:p>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飼育活動を通して，発見したことを工夫して伝えている。（発言・記録）</w:t>
            </w:r>
          </w:p>
        </w:tc>
        <w:tc>
          <w:tcPr>
            <w:tcW w:w="2389" w:type="dxa"/>
            <w:hideMark/>
          </w:tcPr>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自分が探したい生き物を決め，採集の準備をしようとしている。（行動・発言）　　　</w:t>
            </w:r>
          </w:p>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生き物が捕まえられなくても，上手な友達や先生に聞くなどして，粘り強く採集をしようとしている。（行動・発言）　　　</w:t>
            </w:r>
          </w:p>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生き物の様子に関心をもって，毎日えさやりやすみかのそうじなどの世話をしようとしている。（行動・記録）　</w:t>
            </w:r>
          </w:p>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生き物が死んでしまったら，自分の世話の仕方を振り返り，再挑戦しようとしている。（発言・行動）</w:t>
            </w:r>
          </w:p>
        </w:tc>
      </w:tr>
      <w:tr w:rsidR="003918F3" w:rsidRPr="00BD2C42" w:rsidTr="00BB55C1">
        <w:trPr>
          <w:trHeight w:val="1080"/>
        </w:trPr>
        <w:tc>
          <w:tcPr>
            <w:tcW w:w="2093" w:type="dxa"/>
            <w:vAlign w:val="center"/>
            <w:hideMark/>
          </w:tcPr>
          <w:p w:rsidR="003918F3" w:rsidRPr="00BD2C42" w:rsidRDefault="003918F3" w:rsidP="00BB55C1">
            <w:pPr>
              <w:spacing w:line="280" w:lineRule="exact"/>
              <w:rPr>
                <w:rFonts w:asciiTheme="minorEastAsia" w:eastAsiaTheme="minorEastAsia" w:hAnsiTheme="minorEastAsia"/>
              </w:rPr>
            </w:pPr>
            <w:r w:rsidRPr="00BD2C42">
              <w:rPr>
                <w:rFonts w:asciiTheme="minorEastAsia" w:eastAsiaTheme="minorEastAsia" w:hAnsiTheme="minorEastAsia" w:hint="eastAsia"/>
              </w:rPr>
              <w:t>雨の 日に はっけん</w:t>
            </w:r>
            <w:r w:rsidRPr="00BD2C42">
              <w:rPr>
                <w:rFonts w:asciiTheme="minorEastAsia" w:eastAsiaTheme="minorEastAsia" w:hAnsiTheme="minorEastAsia" w:hint="eastAsia"/>
              </w:rPr>
              <w:br/>
              <w:t>（p.40</w:t>
            </w:r>
            <w:r w:rsidR="00C25900">
              <w:rPr>
                <w:rFonts w:asciiTheme="minorEastAsia" w:eastAsiaTheme="minorEastAsia" w:hAnsiTheme="minorEastAsia" w:hint="eastAsia"/>
              </w:rPr>
              <w:t>～</w:t>
            </w:r>
            <w:r w:rsidRPr="00BD2C42">
              <w:rPr>
                <w:rFonts w:asciiTheme="minorEastAsia" w:eastAsiaTheme="minorEastAsia" w:hAnsiTheme="minorEastAsia" w:hint="eastAsia"/>
              </w:rPr>
              <w:t>41）</w:t>
            </w:r>
          </w:p>
        </w:tc>
        <w:tc>
          <w:tcPr>
            <w:tcW w:w="709" w:type="dxa"/>
            <w:shd w:val="clear" w:color="auto" w:fill="BFBFBF" w:themeFill="background1" w:themeFillShade="BF"/>
            <w:noWrap/>
            <w:vAlign w:val="center"/>
            <w:hideMark/>
          </w:tcPr>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1</w:t>
            </w:r>
          </w:p>
        </w:tc>
        <w:tc>
          <w:tcPr>
            <w:tcW w:w="2693" w:type="dxa"/>
            <w:hideMark/>
          </w:tcPr>
          <w:p w:rsidR="003918F3" w:rsidRPr="00BD2C42"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◎雨の日の学校や家，町の中のすてきを探して紹介し合ったり，安全・快適な過ごし方について取材してまとめたりする。</w:t>
            </w:r>
          </w:p>
        </w:tc>
        <w:tc>
          <w:tcPr>
            <w:tcW w:w="2126" w:type="dxa"/>
            <w:hideMark/>
          </w:tcPr>
          <w:p w:rsidR="003918F3" w:rsidRPr="00BD2C42"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・学習カード</w:t>
            </w:r>
          </w:p>
        </w:tc>
        <w:tc>
          <w:tcPr>
            <w:tcW w:w="2389" w:type="dxa"/>
            <w:hideMark/>
          </w:tcPr>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雨の日の楽しみ方や安全な過ごし方に気付いている。（行動・発言）</w:t>
            </w:r>
          </w:p>
        </w:tc>
        <w:tc>
          <w:tcPr>
            <w:tcW w:w="2389" w:type="dxa"/>
            <w:hideMark/>
          </w:tcPr>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安全に気を付けて，雨の日の遊びや過ごし方を考えている。（行動・記録）</w:t>
            </w:r>
          </w:p>
        </w:tc>
        <w:tc>
          <w:tcPr>
            <w:tcW w:w="2389" w:type="dxa"/>
            <w:hideMark/>
          </w:tcPr>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雨の日の過ごし方に関心をもち，楽しもうとしている。（行動・つぶやき）</w:t>
            </w:r>
          </w:p>
        </w:tc>
      </w:tr>
      <w:tr w:rsidR="003918F3" w:rsidRPr="00BD2C42" w:rsidTr="00BB55C1">
        <w:trPr>
          <w:trHeight w:val="3990"/>
        </w:trPr>
        <w:tc>
          <w:tcPr>
            <w:tcW w:w="2093" w:type="dxa"/>
            <w:vAlign w:val="center"/>
            <w:hideMark/>
          </w:tcPr>
          <w:p w:rsidR="003918F3" w:rsidRPr="00BD2C42" w:rsidRDefault="003918F3" w:rsidP="00BB55C1">
            <w:pPr>
              <w:spacing w:line="280" w:lineRule="exact"/>
              <w:rPr>
                <w:rFonts w:asciiTheme="minorEastAsia" w:eastAsiaTheme="minorEastAsia" w:hAnsiTheme="minorEastAsia"/>
              </w:rPr>
            </w:pPr>
            <w:r w:rsidRPr="00BD2C42">
              <w:rPr>
                <w:rFonts w:asciiTheme="minorEastAsia" w:eastAsiaTheme="minorEastAsia" w:hAnsiTheme="minorEastAsia" w:hint="eastAsia"/>
              </w:rPr>
              <w:lastRenderedPageBreak/>
              <w:t>花や やさいの 大きく なる ひみつ はっけん②</w:t>
            </w:r>
            <w:r w:rsidRPr="00BD2C42">
              <w:rPr>
                <w:rFonts w:asciiTheme="minorEastAsia" w:eastAsiaTheme="minorEastAsia" w:hAnsiTheme="minorEastAsia" w:hint="eastAsia"/>
              </w:rPr>
              <w:br/>
              <w:t>（p.42</w:t>
            </w:r>
            <w:r w:rsidR="00C25900">
              <w:rPr>
                <w:rFonts w:asciiTheme="minorEastAsia" w:eastAsiaTheme="minorEastAsia" w:hAnsiTheme="minorEastAsia" w:hint="eastAsia"/>
              </w:rPr>
              <w:t>～</w:t>
            </w:r>
            <w:r w:rsidRPr="00BD2C42">
              <w:rPr>
                <w:rFonts w:asciiTheme="minorEastAsia" w:eastAsiaTheme="minorEastAsia" w:hAnsiTheme="minorEastAsia" w:hint="eastAsia"/>
              </w:rPr>
              <w:t>45）</w:t>
            </w:r>
          </w:p>
        </w:tc>
        <w:tc>
          <w:tcPr>
            <w:tcW w:w="709" w:type="dxa"/>
            <w:shd w:val="clear" w:color="auto" w:fill="BFBFBF" w:themeFill="background1" w:themeFillShade="BF"/>
            <w:noWrap/>
            <w:vAlign w:val="center"/>
            <w:hideMark/>
          </w:tcPr>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4</w:t>
            </w:r>
          </w:p>
        </w:tc>
        <w:tc>
          <w:tcPr>
            <w:tcW w:w="2693" w:type="dxa"/>
            <w:hideMark/>
          </w:tcPr>
          <w:p w:rsidR="004C7102" w:rsidRDefault="003918F3" w:rsidP="004C7102">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◎育ててきた野菜の成長を実感し，収穫の喜びを味わう。</w:t>
            </w:r>
          </w:p>
          <w:p w:rsidR="004C7102" w:rsidRDefault="003918F3" w:rsidP="004C7102">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◎収穫した野菜のおいしい食べ方を考え，友達や家族，地域の人とともに考え，話し合う。</w:t>
            </w:r>
          </w:p>
          <w:p w:rsidR="003918F3" w:rsidRPr="00BD2C42" w:rsidRDefault="003918F3" w:rsidP="004C7102">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◎栽培にあたってお世話になった人に感謝の手紙を書く。</w:t>
            </w:r>
          </w:p>
        </w:tc>
        <w:tc>
          <w:tcPr>
            <w:tcW w:w="2126" w:type="dxa"/>
            <w:hideMark/>
          </w:tcPr>
          <w:p w:rsidR="004C7102" w:rsidRDefault="003918F3" w:rsidP="004C7102">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・観察カード</w:t>
            </w:r>
          </w:p>
          <w:p w:rsidR="004C7102" w:rsidRDefault="003918F3" w:rsidP="004C7102">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・収穫したものを入れるビニル袋など</w:t>
            </w:r>
          </w:p>
          <w:p w:rsidR="004C7102" w:rsidRDefault="003918F3" w:rsidP="004C7102">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・お世話になった方への手紙の用紙</w:t>
            </w:r>
          </w:p>
          <w:p w:rsidR="003918F3" w:rsidRPr="00BD2C42" w:rsidRDefault="003918F3" w:rsidP="004C7102">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・学校で調理する際，または家に持ち帰る際には，保護者へ協力の依頼をするとよい。</w:t>
            </w:r>
          </w:p>
        </w:tc>
        <w:tc>
          <w:tcPr>
            <w:tcW w:w="2389" w:type="dxa"/>
            <w:hideMark/>
          </w:tcPr>
          <w:p w:rsidR="00BD2C42" w:rsidRPr="00BD2C42" w:rsidRDefault="003918F3"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○毎日の水やりや野菜に合った世話をしたことで，収穫できたことに気付いている。（発言・記録）　　　</w:t>
            </w:r>
          </w:p>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暑くなると急に野菜が成長したことに気付いている。（発言・記録）　　　</w:t>
            </w:r>
          </w:p>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毎日，世話を続けることができた自分に気付いている。（記録・発言）　</w:t>
            </w:r>
          </w:p>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自分で育てた野菜を調理してみんなで食べる楽しさに気付いている。（行動・発言）</w:t>
            </w:r>
          </w:p>
        </w:tc>
        <w:tc>
          <w:tcPr>
            <w:tcW w:w="2389" w:type="dxa"/>
            <w:hideMark/>
          </w:tcPr>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適した時期を考えて，収穫している。（行動・記録）</w:t>
            </w:r>
          </w:p>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収穫した野菜の食べ方を考えている。（つぶやき・発言）</w:t>
            </w:r>
          </w:p>
        </w:tc>
        <w:tc>
          <w:tcPr>
            <w:tcW w:w="2389" w:type="dxa"/>
            <w:hideMark/>
          </w:tcPr>
          <w:p w:rsidR="00BD2C42"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自分の育てている野菜に愛着をもって繰り返しかかわり，困難を乗り越えて粘り強く収穫まで世話をしようとしている。（行動・記録）　　　</w:t>
            </w:r>
          </w:p>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収穫の満足感や達成感を味わい，今後も野菜を育てようとしている。（発言・記録）</w:t>
            </w:r>
          </w:p>
        </w:tc>
      </w:tr>
      <w:tr w:rsidR="003918F3" w:rsidRPr="00BD2C42" w:rsidTr="00BB55C1">
        <w:trPr>
          <w:trHeight w:val="1890"/>
        </w:trPr>
        <w:tc>
          <w:tcPr>
            <w:tcW w:w="2093" w:type="dxa"/>
            <w:vAlign w:val="center"/>
            <w:hideMark/>
          </w:tcPr>
          <w:p w:rsidR="003918F3" w:rsidRPr="00BD2C42" w:rsidRDefault="003918F3" w:rsidP="00BB55C1">
            <w:pPr>
              <w:spacing w:line="280" w:lineRule="exact"/>
              <w:rPr>
                <w:rFonts w:asciiTheme="minorEastAsia" w:eastAsiaTheme="minorEastAsia" w:hAnsiTheme="minorEastAsia"/>
              </w:rPr>
            </w:pPr>
            <w:r w:rsidRPr="00BD2C42">
              <w:rPr>
                <w:rFonts w:asciiTheme="minorEastAsia" w:eastAsiaTheme="minorEastAsia" w:hAnsiTheme="minorEastAsia" w:hint="eastAsia"/>
              </w:rPr>
              <w:t>はっけん かんどう 夏休み</w:t>
            </w:r>
            <w:r w:rsidRPr="00BD2C42">
              <w:rPr>
                <w:rFonts w:asciiTheme="minorEastAsia" w:eastAsiaTheme="minorEastAsia" w:hAnsiTheme="minorEastAsia" w:hint="eastAsia"/>
              </w:rPr>
              <w:br/>
              <w:t>（p.46</w:t>
            </w:r>
            <w:r w:rsidR="00C25900">
              <w:rPr>
                <w:rFonts w:asciiTheme="minorEastAsia" w:eastAsiaTheme="minorEastAsia" w:hAnsiTheme="minorEastAsia" w:hint="eastAsia"/>
              </w:rPr>
              <w:t>～</w:t>
            </w:r>
            <w:r w:rsidRPr="00BD2C42">
              <w:rPr>
                <w:rFonts w:asciiTheme="minorEastAsia" w:eastAsiaTheme="minorEastAsia" w:hAnsiTheme="minorEastAsia" w:hint="eastAsia"/>
              </w:rPr>
              <w:t>47）</w:t>
            </w:r>
          </w:p>
        </w:tc>
        <w:tc>
          <w:tcPr>
            <w:tcW w:w="709" w:type="dxa"/>
            <w:shd w:val="clear" w:color="auto" w:fill="BFBFBF" w:themeFill="background1" w:themeFillShade="BF"/>
            <w:noWrap/>
            <w:vAlign w:val="center"/>
            <w:hideMark/>
          </w:tcPr>
          <w:p w:rsidR="003918F3" w:rsidRPr="00BD2C42" w:rsidRDefault="003918F3" w:rsidP="00BB55C1">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1</w:t>
            </w:r>
          </w:p>
        </w:tc>
        <w:tc>
          <w:tcPr>
            <w:tcW w:w="2693" w:type="dxa"/>
            <w:hideMark/>
          </w:tcPr>
          <w:p w:rsidR="004C7102" w:rsidRDefault="003918F3" w:rsidP="004C7102">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◎夏休み中にしたいことや，家族との過ごし方について家で相談したことを書き出して，計画表を作る。</w:t>
            </w:r>
          </w:p>
          <w:p w:rsidR="003918F3" w:rsidRPr="00BD2C42" w:rsidRDefault="003918F3" w:rsidP="004C7102">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◎夏休みの生活が規則正しく送れるように，一日の生活の仕方を計画する。</w:t>
            </w:r>
          </w:p>
        </w:tc>
        <w:tc>
          <w:tcPr>
            <w:tcW w:w="2126" w:type="dxa"/>
            <w:hideMark/>
          </w:tcPr>
          <w:p w:rsidR="004C7102" w:rsidRDefault="003918F3" w:rsidP="004C7102">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・夏休みの計画表や絵日記の用紙など</w:t>
            </w:r>
          </w:p>
          <w:p w:rsidR="003918F3" w:rsidRPr="00BD2C42" w:rsidRDefault="003918F3" w:rsidP="004C7102">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・夏休みの計画作りについて家庭に依頼する文書</w:t>
            </w:r>
          </w:p>
        </w:tc>
        <w:tc>
          <w:tcPr>
            <w:tcW w:w="2389" w:type="dxa"/>
            <w:hideMark/>
          </w:tcPr>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夏には，暑さの中で暮らす生活の工夫があることに気付いている。（発言・記録）</w:t>
            </w:r>
          </w:p>
        </w:tc>
        <w:tc>
          <w:tcPr>
            <w:tcW w:w="2389" w:type="dxa"/>
            <w:hideMark/>
          </w:tcPr>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夏休みにしたいことや家族での過ごし方を相談し計画を立てている。（発言・記録）</w:t>
            </w:r>
          </w:p>
        </w:tc>
        <w:tc>
          <w:tcPr>
            <w:tcW w:w="2389" w:type="dxa"/>
            <w:hideMark/>
          </w:tcPr>
          <w:p w:rsidR="003918F3" w:rsidRPr="00BD2C42" w:rsidRDefault="00BD2C42" w:rsidP="00BB55C1">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１年生の夏休みを振り返り，期待感をもって計画を立てようとしている。（発言・記録）</w:t>
            </w:r>
          </w:p>
        </w:tc>
      </w:tr>
    </w:tbl>
    <w:p w:rsidR="003918F3" w:rsidRPr="00BD2C42" w:rsidRDefault="003918F3" w:rsidP="00BD35F9">
      <w:pPr>
        <w:rPr>
          <w:rFonts w:asciiTheme="minorEastAsia" w:eastAsiaTheme="minorEastAsia" w:hAnsiTheme="minorEastAsia"/>
        </w:rPr>
      </w:pPr>
    </w:p>
    <w:p w:rsidR="00E550BA" w:rsidRDefault="00E550BA" w:rsidP="00BD35F9">
      <w:pPr>
        <w:rPr>
          <w:rFonts w:asciiTheme="minorEastAsia" w:eastAsiaTheme="minorEastAsia" w:hAnsiTheme="minorEastAsia"/>
        </w:rPr>
      </w:pPr>
    </w:p>
    <w:p w:rsidR="004C7102" w:rsidRDefault="004C7102" w:rsidP="00BD35F9">
      <w:pPr>
        <w:rPr>
          <w:rFonts w:asciiTheme="minorEastAsia" w:eastAsiaTheme="minorEastAsia" w:hAnsiTheme="minorEastAsia"/>
        </w:rPr>
      </w:pPr>
    </w:p>
    <w:p w:rsidR="004C7102" w:rsidRDefault="004C7102" w:rsidP="00BD35F9">
      <w:pPr>
        <w:rPr>
          <w:rFonts w:asciiTheme="minorEastAsia" w:eastAsiaTheme="minorEastAsia" w:hAnsiTheme="minorEastAsia"/>
        </w:rPr>
      </w:pPr>
    </w:p>
    <w:p w:rsidR="004C7102" w:rsidRPr="004C7102" w:rsidRDefault="004C7102" w:rsidP="00BD35F9">
      <w:pPr>
        <w:rPr>
          <w:rFonts w:asciiTheme="minorEastAsia" w:eastAsiaTheme="minorEastAsia" w:hAnsiTheme="minorEastAsia"/>
        </w:rPr>
      </w:pPr>
    </w:p>
    <w:p w:rsidR="004C7102" w:rsidRDefault="004C7102" w:rsidP="00BD35F9">
      <w:pPr>
        <w:rPr>
          <w:rFonts w:asciiTheme="minorEastAsia" w:eastAsiaTheme="minorEastAsia" w:hAnsiTheme="minorEastAsia"/>
        </w:rPr>
      </w:pPr>
    </w:p>
    <w:p w:rsidR="004C7102" w:rsidRPr="00BD2C42" w:rsidRDefault="004C7102" w:rsidP="00BD35F9">
      <w:pPr>
        <w:rPr>
          <w:rFonts w:asciiTheme="minorEastAsia" w:eastAsiaTheme="minorEastAsia" w:hAnsiTheme="minorEastAsia"/>
        </w:rPr>
      </w:pPr>
    </w:p>
    <w:tbl>
      <w:tblPr>
        <w:tblW w:w="1479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14796"/>
      </w:tblGrid>
      <w:tr w:rsidR="0055601A" w:rsidRPr="00BD2C42" w:rsidTr="004C7102">
        <w:tc>
          <w:tcPr>
            <w:tcW w:w="14796" w:type="dxa"/>
            <w:shd w:val="pct40" w:color="auto" w:fill="auto"/>
            <w:vAlign w:val="center"/>
          </w:tcPr>
          <w:p w:rsidR="0055601A" w:rsidRPr="00BD2C42" w:rsidRDefault="0055601A" w:rsidP="003A4B13">
            <w:pPr>
              <w:spacing w:line="320" w:lineRule="exact"/>
              <w:rPr>
                <w:rFonts w:asciiTheme="minorEastAsia" w:eastAsiaTheme="minorEastAsia" w:hAnsiTheme="minorEastAsia"/>
                <w:color w:val="FFFFFF"/>
              </w:rPr>
            </w:pPr>
            <w:r w:rsidRPr="00BD2C42">
              <w:rPr>
                <w:rFonts w:asciiTheme="minorEastAsia" w:eastAsiaTheme="minorEastAsia" w:hAnsiTheme="minorEastAsia" w:hint="eastAsia"/>
                <w:b/>
                <w:color w:val="FFFFFF"/>
                <w:sz w:val="28"/>
                <w:szCs w:val="28"/>
              </w:rPr>
              <w:lastRenderedPageBreak/>
              <w:t xml:space="preserve">大単元：わたしの 町 はっけん　</w:t>
            </w:r>
            <w:r w:rsidRPr="00BD2C42">
              <w:rPr>
                <w:rFonts w:asciiTheme="minorEastAsia" w:eastAsiaTheme="minorEastAsia" w:hAnsiTheme="minorEastAsia" w:hint="eastAsia"/>
                <w:color w:val="FFFFFF"/>
              </w:rPr>
              <w:t>（指導時期　9～11月・32時間）</w:t>
            </w:r>
          </w:p>
        </w:tc>
      </w:tr>
    </w:tbl>
    <w:p w:rsidR="003918F3" w:rsidRPr="00BD2C42" w:rsidRDefault="003918F3" w:rsidP="00BD35F9">
      <w:pPr>
        <w:rPr>
          <w:rFonts w:asciiTheme="minorEastAsia" w:eastAsiaTheme="minorEastAsia" w:hAnsiTheme="minorEastAsia"/>
        </w:rPr>
      </w:pPr>
    </w:p>
    <w:tbl>
      <w:tblPr>
        <w:tblStyle w:val="a3"/>
        <w:tblW w:w="0" w:type="auto"/>
        <w:tblLook w:val="04A0" w:firstRow="1" w:lastRow="0" w:firstColumn="1" w:lastColumn="0" w:noHBand="0" w:noVBand="1"/>
      </w:tblPr>
      <w:tblGrid>
        <w:gridCol w:w="5495"/>
        <w:gridCol w:w="2126"/>
        <w:gridCol w:w="2389"/>
        <w:gridCol w:w="2389"/>
        <w:gridCol w:w="2389"/>
      </w:tblGrid>
      <w:tr w:rsidR="003918F3" w:rsidRPr="00BD2C42" w:rsidTr="004C7102">
        <w:trPr>
          <w:trHeight w:val="285"/>
        </w:trPr>
        <w:tc>
          <w:tcPr>
            <w:tcW w:w="5495" w:type="dxa"/>
            <w:shd w:val="clear" w:color="auto" w:fill="D9D9D9" w:themeFill="background1" w:themeFillShade="D9"/>
            <w:noWrap/>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大単元の主なねらい</w:t>
            </w:r>
          </w:p>
        </w:tc>
        <w:tc>
          <w:tcPr>
            <w:tcW w:w="2126" w:type="dxa"/>
            <w:shd w:val="clear" w:color="auto" w:fill="D9D9D9" w:themeFill="background1" w:themeFillShade="D9"/>
            <w:noWrap/>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大単元の評価規準例</w:t>
            </w:r>
          </w:p>
        </w:tc>
      </w:tr>
      <w:tr w:rsidR="003918F3" w:rsidRPr="00BD2C42" w:rsidTr="004C7102">
        <w:trPr>
          <w:trHeight w:val="402"/>
        </w:trPr>
        <w:tc>
          <w:tcPr>
            <w:tcW w:w="5495" w:type="dxa"/>
            <w:vMerge w:val="restart"/>
            <w:hideMark/>
          </w:tcPr>
          <w:p w:rsidR="004C7102" w:rsidRDefault="003918F3" w:rsidP="0029396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町を探検する活動を通して，施設やそこで働いている人々について考えることができ，自分たちの生活は様々な人や場所とかかわっていることが分かり，地域に親しみや愛着をもって，適切に接したり安全に生活したりしようとする。</w:t>
            </w:r>
          </w:p>
          <w:p w:rsidR="003918F3" w:rsidRPr="00BD2C42" w:rsidRDefault="003918F3" w:rsidP="0029396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 xml:space="preserve">◎町の人とかかわる活動を通して，相手のことを想像して伝えたいことや伝え方を選ぶことができ，伝え合うよさや楽しさに気付き，町の人と進んで触れ合い交流しようとする。 </w:t>
            </w:r>
          </w:p>
        </w:tc>
        <w:tc>
          <w:tcPr>
            <w:tcW w:w="2126" w:type="dxa"/>
            <w:vMerge w:val="restart"/>
            <w:hideMark/>
          </w:tcPr>
          <w:p w:rsidR="004C7102" w:rsidRDefault="003918F3" w:rsidP="0029396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・春に続き，２度目の町探検</w:t>
            </w:r>
          </w:p>
          <w:p w:rsidR="004C7102" w:rsidRDefault="003918F3" w:rsidP="0029396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・町の人との交流や仕事体験</w:t>
            </w:r>
          </w:p>
          <w:p w:rsidR="004C7102" w:rsidRDefault="003918F3" w:rsidP="0029396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・保護者や町の人を招いての発表会</w:t>
            </w:r>
          </w:p>
          <w:p w:rsidR="003918F3" w:rsidRPr="00BD2C42" w:rsidRDefault="003918F3" w:rsidP="0029396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・探検で見つけたことを広める活動</w:t>
            </w:r>
            <w:r w:rsidRPr="00BD2C42">
              <w:rPr>
                <w:rFonts w:asciiTheme="minorEastAsia" w:eastAsiaTheme="minorEastAsia" w:hAnsiTheme="minorEastAsia" w:hint="eastAsia"/>
              </w:rPr>
              <w:br/>
              <w:t>等のための準備</w:t>
            </w:r>
          </w:p>
        </w:tc>
        <w:tc>
          <w:tcPr>
            <w:tcW w:w="2389" w:type="dxa"/>
            <w:shd w:val="clear" w:color="auto" w:fill="D9D9D9" w:themeFill="background1" w:themeFillShade="D9"/>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4C710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4C7102">
        <w:trPr>
          <w:trHeight w:val="2280"/>
        </w:trPr>
        <w:tc>
          <w:tcPr>
            <w:tcW w:w="5495" w:type="dxa"/>
            <w:vMerge/>
            <w:hideMark/>
          </w:tcPr>
          <w:p w:rsidR="003918F3" w:rsidRPr="00BD2C42" w:rsidRDefault="003918F3" w:rsidP="00293960">
            <w:pPr>
              <w:spacing w:line="280" w:lineRule="exact"/>
              <w:rPr>
                <w:rFonts w:asciiTheme="minorEastAsia" w:eastAsiaTheme="minorEastAsia" w:hAnsiTheme="minorEastAsia"/>
              </w:rPr>
            </w:pPr>
          </w:p>
        </w:tc>
        <w:tc>
          <w:tcPr>
            <w:tcW w:w="2126" w:type="dxa"/>
            <w:vMerge/>
            <w:hideMark/>
          </w:tcPr>
          <w:p w:rsidR="003918F3" w:rsidRPr="00BD2C42" w:rsidRDefault="003918F3" w:rsidP="00293960">
            <w:pPr>
              <w:spacing w:line="280" w:lineRule="exact"/>
              <w:rPr>
                <w:rFonts w:asciiTheme="minorEastAsia" w:eastAsiaTheme="minorEastAsia" w:hAnsiTheme="minorEastAsia"/>
              </w:rPr>
            </w:pPr>
          </w:p>
        </w:tc>
        <w:tc>
          <w:tcPr>
            <w:tcW w:w="2389" w:type="dxa"/>
            <w:hideMark/>
          </w:tcPr>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町の探検を通して，自分たちの生活は様々な人や場所とかかわっていることが分かっている。</w:t>
            </w:r>
          </w:p>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町を探検して発見したことを，友達や町の人々と伝え合うことのよさや楽しさが分かっている。</w:t>
            </w:r>
          </w:p>
        </w:tc>
        <w:tc>
          <w:tcPr>
            <w:tcW w:w="2389" w:type="dxa"/>
            <w:hideMark/>
          </w:tcPr>
          <w:p w:rsidR="00BD2C42" w:rsidRPr="00BD2C42"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○地域の場所やそこで生活したり働いたりしている人々について考えている。　　</w:t>
            </w:r>
          </w:p>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相手のことを想像したり，伝えたいことや伝え方を選んだりしている。</w:t>
            </w:r>
          </w:p>
        </w:tc>
        <w:tc>
          <w:tcPr>
            <w:tcW w:w="2389" w:type="dxa"/>
            <w:hideMark/>
          </w:tcPr>
          <w:p w:rsidR="00BD2C42" w:rsidRPr="00BD2C42"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○町の場所や人々に親しみや愛着をもち，適切に接したり安全に生活したりしようとしている。　　　　</w:t>
            </w:r>
          </w:p>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町の人々と進んで触れ合い交流しようとしている。</w:t>
            </w:r>
          </w:p>
        </w:tc>
      </w:tr>
      <w:tr w:rsidR="003918F3" w:rsidRPr="00BD2C42" w:rsidTr="00293960">
        <w:trPr>
          <w:trHeight w:hRule="exact" w:val="567"/>
        </w:trPr>
        <w:tc>
          <w:tcPr>
            <w:tcW w:w="14788" w:type="dxa"/>
            <w:gridSpan w:val="5"/>
            <w:vAlign w:val="center"/>
            <w:hideMark/>
          </w:tcPr>
          <w:p w:rsidR="003918F3" w:rsidRPr="00BD2C42" w:rsidRDefault="003918F3" w:rsidP="00293960">
            <w:pPr>
              <w:spacing w:line="280" w:lineRule="exact"/>
              <w:rPr>
                <w:rFonts w:asciiTheme="minorEastAsia" w:eastAsiaTheme="minorEastAsia" w:hAnsiTheme="minorEastAsia"/>
              </w:rPr>
            </w:pPr>
            <w:r w:rsidRPr="00BD2C42">
              <w:rPr>
                <w:rFonts w:asciiTheme="minorEastAsia" w:eastAsiaTheme="minorEastAsia" w:hAnsiTheme="minorEastAsia" w:hint="eastAsia"/>
              </w:rPr>
              <w:t>わたしの 町 はっけん・扉（p.50</w:t>
            </w:r>
            <w:r w:rsidR="00C25900">
              <w:rPr>
                <w:rFonts w:asciiTheme="minorEastAsia" w:eastAsiaTheme="minorEastAsia" w:hAnsiTheme="minorEastAsia" w:hint="eastAsia"/>
              </w:rPr>
              <w:t>～</w:t>
            </w:r>
            <w:r w:rsidRPr="00BD2C42">
              <w:rPr>
                <w:rFonts w:asciiTheme="minorEastAsia" w:eastAsiaTheme="minorEastAsia" w:hAnsiTheme="minorEastAsia" w:hint="eastAsia"/>
              </w:rPr>
              <w:t>51）</w:t>
            </w:r>
          </w:p>
        </w:tc>
      </w:tr>
    </w:tbl>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Default="00293960" w:rsidP="00BD35F9">
      <w:pPr>
        <w:rPr>
          <w:rFonts w:asciiTheme="minorEastAsia" w:eastAsiaTheme="minorEastAsia" w:hAnsiTheme="minorEastAsia"/>
        </w:rPr>
      </w:pPr>
    </w:p>
    <w:p w:rsidR="00293960" w:rsidRPr="00BD2C42" w:rsidRDefault="00293960" w:rsidP="00BD35F9">
      <w:pPr>
        <w:rPr>
          <w:rFonts w:asciiTheme="minorEastAsia" w:eastAsiaTheme="minorEastAsia" w:hAnsiTheme="minorEastAsia"/>
        </w:rPr>
      </w:pPr>
    </w:p>
    <w:tbl>
      <w:tblPr>
        <w:tblStyle w:val="a3"/>
        <w:tblW w:w="0" w:type="auto"/>
        <w:tblLook w:val="04A0" w:firstRow="1" w:lastRow="0" w:firstColumn="1" w:lastColumn="0" w:noHBand="0" w:noVBand="1"/>
      </w:tblPr>
      <w:tblGrid>
        <w:gridCol w:w="2093"/>
        <w:gridCol w:w="709"/>
        <w:gridCol w:w="2693"/>
        <w:gridCol w:w="2126"/>
        <w:gridCol w:w="2389"/>
        <w:gridCol w:w="2389"/>
        <w:gridCol w:w="2389"/>
      </w:tblGrid>
      <w:tr w:rsidR="003918F3" w:rsidRPr="00BD2C42" w:rsidTr="00293960">
        <w:trPr>
          <w:trHeight w:val="285"/>
          <w:tblHeader/>
        </w:trPr>
        <w:tc>
          <w:tcPr>
            <w:tcW w:w="2093" w:type="dxa"/>
            <w:vMerge w:val="restart"/>
            <w:shd w:val="clear" w:color="auto" w:fill="D9D9D9" w:themeFill="background1" w:themeFillShade="D9"/>
            <w:noWrap/>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lastRenderedPageBreak/>
              <w:t>小単元名</w:t>
            </w:r>
          </w:p>
        </w:tc>
        <w:tc>
          <w:tcPr>
            <w:tcW w:w="709" w:type="dxa"/>
            <w:vMerge w:val="restart"/>
            <w:shd w:val="clear" w:color="auto" w:fill="BFBFBF" w:themeFill="background1" w:themeFillShade="BF"/>
            <w:vAlign w:val="center"/>
            <w:hideMark/>
          </w:tcPr>
          <w:p w:rsidR="00293960"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配当</w:t>
            </w:r>
          </w:p>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時数</w:t>
            </w:r>
          </w:p>
        </w:tc>
        <w:tc>
          <w:tcPr>
            <w:tcW w:w="2693" w:type="dxa"/>
            <w:vMerge w:val="restart"/>
            <w:shd w:val="clear" w:color="auto" w:fill="D9D9D9" w:themeFill="background1" w:themeFillShade="D9"/>
            <w:noWrap/>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学習内容</w:t>
            </w:r>
          </w:p>
        </w:tc>
        <w:tc>
          <w:tcPr>
            <w:tcW w:w="2126" w:type="dxa"/>
            <w:vMerge w:val="restart"/>
            <w:shd w:val="clear" w:color="auto" w:fill="D9D9D9" w:themeFill="background1" w:themeFillShade="D9"/>
            <w:noWrap/>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小単元の評価規準例</w:t>
            </w:r>
          </w:p>
        </w:tc>
      </w:tr>
      <w:tr w:rsidR="003918F3" w:rsidRPr="00BD2C42" w:rsidTr="00293960">
        <w:trPr>
          <w:trHeight w:val="285"/>
          <w:tblHeader/>
        </w:trPr>
        <w:tc>
          <w:tcPr>
            <w:tcW w:w="2093" w:type="dxa"/>
            <w:vMerge/>
            <w:shd w:val="clear" w:color="auto" w:fill="D9D9D9" w:themeFill="background1" w:themeFillShade="D9"/>
            <w:vAlign w:val="center"/>
            <w:hideMark/>
          </w:tcPr>
          <w:p w:rsidR="003918F3" w:rsidRPr="00BD2C42" w:rsidRDefault="003918F3" w:rsidP="00293960">
            <w:pPr>
              <w:spacing w:line="280" w:lineRule="exact"/>
              <w:rPr>
                <w:rFonts w:asciiTheme="minorEastAsia" w:eastAsiaTheme="minorEastAsia" w:hAnsiTheme="minorEastAsia"/>
              </w:rPr>
            </w:pPr>
          </w:p>
        </w:tc>
        <w:tc>
          <w:tcPr>
            <w:tcW w:w="709" w:type="dxa"/>
            <w:vMerge/>
            <w:shd w:val="clear" w:color="auto" w:fill="BFBFBF" w:themeFill="background1" w:themeFillShade="BF"/>
            <w:vAlign w:val="center"/>
            <w:hideMark/>
          </w:tcPr>
          <w:p w:rsidR="003918F3" w:rsidRPr="00BD2C42" w:rsidRDefault="003918F3" w:rsidP="00293960">
            <w:pPr>
              <w:spacing w:line="280" w:lineRule="exact"/>
              <w:jc w:val="center"/>
              <w:rPr>
                <w:rFonts w:asciiTheme="minorEastAsia" w:eastAsiaTheme="minorEastAsia" w:hAnsiTheme="minorEastAsia"/>
              </w:rPr>
            </w:pPr>
          </w:p>
        </w:tc>
        <w:tc>
          <w:tcPr>
            <w:tcW w:w="2693" w:type="dxa"/>
            <w:vMerge/>
            <w:shd w:val="clear" w:color="auto" w:fill="D9D9D9" w:themeFill="background1" w:themeFillShade="D9"/>
            <w:vAlign w:val="center"/>
            <w:hideMark/>
          </w:tcPr>
          <w:p w:rsidR="003918F3" w:rsidRPr="00BD2C42" w:rsidRDefault="003918F3" w:rsidP="00293960">
            <w:pPr>
              <w:spacing w:line="280" w:lineRule="exact"/>
              <w:jc w:val="center"/>
              <w:rPr>
                <w:rFonts w:asciiTheme="minorEastAsia" w:eastAsiaTheme="minorEastAsia" w:hAnsiTheme="minorEastAsia"/>
              </w:rPr>
            </w:pPr>
          </w:p>
        </w:tc>
        <w:tc>
          <w:tcPr>
            <w:tcW w:w="2126" w:type="dxa"/>
            <w:vMerge/>
            <w:shd w:val="clear" w:color="auto" w:fill="D9D9D9" w:themeFill="background1" w:themeFillShade="D9"/>
            <w:vAlign w:val="center"/>
            <w:hideMark/>
          </w:tcPr>
          <w:p w:rsidR="003918F3" w:rsidRPr="00BD2C42" w:rsidRDefault="003918F3" w:rsidP="00293960">
            <w:pPr>
              <w:spacing w:line="280" w:lineRule="exact"/>
              <w:jc w:val="center"/>
              <w:rPr>
                <w:rFonts w:asciiTheme="minorEastAsia" w:eastAsiaTheme="minorEastAsia" w:hAnsiTheme="minorEastAsia"/>
              </w:rPr>
            </w:pPr>
          </w:p>
        </w:tc>
        <w:tc>
          <w:tcPr>
            <w:tcW w:w="2389" w:type="dxa"/>
            <w:shd w:val="clear" w:color="auto" w:fill="D9D9D9" w:themeFill="background1" w:themeFillShade="D9"/>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293960"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293960">
        <w:trPr>
          <w:trHeight w:val="3990"/>
        </w:trPr>
        <w:tc>
          <w:tcPr>
            <w:tcW w:w="2093" w:type="dxa"/>
            <w:vAlign w:val="center"/>
            <w:hideMark/>
          </w:tcPr>
          <w:p w:rsidR="003918F3" w:rsidRPr="00BD2C42" w:rsidRDefault="003918F3" w:rsidP="00400069">
            <w:pPr>
              <w:spacing w:line="280" w:lineRule="exact"/>
              <w:rPr>
                <w:rFonts w:asciiTheme="minorEastAsia" w:eastAsiaTheme="minorEastAsia" w:hAnsiTheme="minorEastAsia"/>
              </w:rPr>
            </w:pPr>
            <w:r w:rsidRPr="00BD2C42">
              <w:rPr>
                <w:rFonts w:asciiTheme="minorEastAsia" w:eastAsiaTheme="minorEastAsia" w:hAnsiTheme="minorEastAsia" w:hint="eastAsia"/>
              </w:rPr>
              <w:t>町には はっけんが</w:t>
            </w:r>
            <w:r w:rsidR="00400069">
              <w:rPr>
                <w:rFonts w:asciiTheme="minorEastAsia" w:eastAsiaTheme="minorEastAsia" w:hAnsiTheme="minorEastAsia"/>
              </w:rPr>
              <w:br/>
            </w:r>
            <w:r w:rsidRPr="00BD2C42">
              <w:rPr>
                <w:rFonts w:asciiTheme="minorEastAsia" w:eastAsiaTheme="minorEastAsia" w:hAnsiTheme="minorEastAsia" w:hint="eastAsia"/>
              </w:rPr>
              <w:t>いっぱい</w:t>
            </w:r>
            <w:r w:rsidRPr="00BD2C42">
              <w:rPr>
                <w:rFonts w:asciiTheme="minorEastAsia" w:eastAsiaTheme="minorEastAsia" w:hAnsiTheme="minorEastAsia" w:hint="eastAsia"/>
              </w:rPr>
              <w:br/>
              <w:t>（p.52</w:t>
            </w:r>
            <w:r w:rsidR="00C25900">
              <w:rPr>
                <w:rFonts w:asciiTheme="minorEastAsia" w:eastAsiaTheme="minorEastAsia" w:hAnsiTheme="minorEastAsia" w:hint="eastAsia"/>
              </w:rPr>
              <w:t>～</w:t>
            </w:r>
            <w:r w:rsidRPr="00BD2C42">
              <w:rPr>
                <w:rFonts w:asciiTheme="minorEastAsia" w:eastAsiaTheme="minorEastAsia" w:hAnsiTheme="minorEastAsia" w:hint="eastAsia"/>
              </w:rPr>
              <w:t>59）</w:t>
            </w:r>
          </w:p>
        </w:tc>
        <w:tc>
          <w:tcPr>
            <w:tcW w:w="709" w:type="dxa"/>
            <w:shd w:val="clear" w:color="auto" w:fill="BFBFBF" w:themeFill="background1" w:themeFillShade="BF"/>
            <w:noWrap/>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10</w:t>
            </w:r>
          </w:p>
        </w:tc>
        <w:tc>
          <w:tcPr>
            <w:tcW w:w="2693" w:type="dxa"/>
            <w:hideMark/>
          </w:tcPr>
          <w:p w:rsidR="00293960"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◎町で大好きな人や場所とそのわけをカードに書いて，紹介し合う。</w:t>
            </w:r>
          </w:p>
          <w:p w:rsidR="00293960"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◎友達が紹介した「町の大すき」を，実際に見たり確かめたりする「町はっけん」に出かけることを相談する（グループ，コース，準備するもの等）。</w:t>
            </w:r>
          </w:p>
          <w:p w:rsidR="00293960"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◎グループごとに「町はっけん」に出発し，見たり，尋ねたりしながら活動する。</w:t>
            </w:r>
          </w:p>
          <w:p w:rsidR="003918F3" w:rsidRPr="00BD2C42"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◎見つけたことや出会った人やもののことを「はっけんカード」に書き出し，情報交換する。</w:t>
            </w:r>
          </w:p>
        </w:tc>
        <w:tc>
          <w:tcPr>
            <w:tcW w:w="2126" w:type="dxa"/>
            <w:hideMark/>
          </w:tcPr>
          <w:p w:rsidR="00293960"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・「春の町はっけん」で使用した道カード</w:t>
            </w:r>
          </w:p>
          <w:p w:rsidR="00293960"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・学校の周りの町の地図</w:t>
            </w:r>
          </w:p>
          <w:p w:rsidR="00293960"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・いろいろな町の場所や施設</w:t>
            </w:r>
          </w:p>
          <w:p w:rsidR="00293960"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・人の仕事場を写した画像</w:t>
            </w:r>
          </w:p>
          <w:p w:rsidR="003918F3" w:rsidRPr="00BD2C42"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・はっけんカード類等</w:t>
            </w:r>
          </w:p>
        </w:tc>
        <w:tc>
          <w:tcPr>
            <w:tcW w:w="2389" w:type="dxa"/>
            <w:hideMark/>
          </w:tcPr>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町には行ってみたいすてきな場所がいくつもあることに気付いている。（発言・記録）　</w:t>
            </w:r>
          </w:p>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町には，生活したり働いたりしている様々な人がいることに気付いている。（発言・記録）　</w:t>
            </w:r>
          </w:p>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町を探検するときのマナーやきまりが分かっている。（行動）</w:t>
            </w:r>
          </w:p>
        </w:tc>
        <w:tc>
          <w:tcPr>
            <w:tcW w:w="2389" w:type="dxa"/>
            <w:hideMark/>
          </w:tcPr>
          <w:p w:rsidR="00BD2C42" w:rsidRPr="00BD2C42"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○探検するには，どんな準備をすればよいのか，どのように回ると効率的かなどを考えて計画を立てている。（発言・記録）　　　　</w:t>
            </w:r>
          </w:p>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春のころと比べながら，町の探検をしている。（発言・記録）　</w:t>
            </w:r>
          </w:p>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発見したことを相手に伝わるように工夫して表現している。（発言・記録）</w:t>
            </w:r>
          </w:p>
        </w:tc>
        <w:tc>
          <w:tcPr>
            <w:tcW w:w="2389" w:type="dxa"/>
            <w:hideMark/>
          </w:tcPr>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思いや願いをもって，探検したい場所を決めようとしている。（つぶやき・記録）　　</w:t>
            </w:r>
          </w:p>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グループの友達の意見を尊重しながら，探検の計画を立てようとしている。（発言・記録）　　</w:t>
            </w:r>
          </w:p>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春の町の探検の経験を生かして，人々と進んでかかわろうとしている。（行動）</w:t>
            </w:r>
          </w:p>
        </w:tc>
      </w:tr>
      <w:tr w:rsidR="003918F3" w:rsidRPr="00BD2C42" w:rsidTr="00293960">
        <w:trPr>
          <w:trHeight w:val="3420"/>
        </w:trPr>
        <w:tc>
          <w:tcPr>
            <w:tcW w:w="2093" w:type="dxa"/>
            <w:vAlign w:val="center"/>
            <w:hideMark/>
          </w:tcPr>
          <w:p w:rsidR="003918F3" w:rsidRPr="00BD2C42" w:rsidRDefault="003918F3" w:rsidP="00400069">
            <w:pPr>
              <w:spacing w:line="280" w:lineRule="exact"/>
              <w:rPr>
                <w:rFonts w:asciiTheme="minorEastAsia" w:eastAsiaTheme="minorEastAsia" w:hAnsiTheme="minorEastAsia"/>
              </w:rPr>
            </w:pPr>
            <w:r w:rsidRPr="00BD2C42">
              <w:rPr>
                <w:rFonts w:asciiTheme="minorEastAsia" w:eastAsiaTheme="minorEastAsia" w:hAnsiTheme="minorEastAsia" w:hint="eastAsia"/>
              </w:rPr>
              <w:t>みんなの はっけんを</w:t>
            </w:r>
            <w:r w:rsidR="00400069">
              <w:rPr>
                <w:rFonts w:asciiTheme="minorEastAsia" w:eastAsiaTheme="minorEastAsia" w:hAnsiTheme="minorEastAsia"/>
              </w:rPr>
              <w:br/>
            </w:r>
            <w:r w:rsidRPr="00BD2C42">
              <w:rPr>
                <w:rFonts w:asciiTheme="minorEastAsia" w:eastAsiaTheme="minorEastAsia" w:hAnsiTheme="minorEastAsia" w:hint="eastAsia"/>
              </w:rPr>
              <w:t>あつめよう</w:t>
            </w:r>
            <w:r w:rsidRPr="00BD2C42">
              <w:rPr>
                <w:rFonts w:asciiTheme="minorEastAsia" w:eastAsiaTheme="minorEastAsia" w:hAnsiTheme="minorEastAsia" w:hint="eastAsia"/>
              </w:rPr>
              <w:br/>
              <w:t>（p.60</w:t>
            </w:r>
            <w:r w:rsidR="00C25900">
              <w:rPr>
                <w:rFonts w:asciiTheme="minorEastAsia" w:eastAsiaTheme="minorEastAsia" w:hAnsiTheme="minorEastAsia" w:hint="eastAsia"/>
              </w:rPr>
              <w:t>～</w:t>
            </w:r>
            <w:r w:rsidRPr="00BD2C42">
              <w:rPr>
                <w:rFonts w:asciiTheme="minorEastAsia" w:eastAsiaTheme="minorEastAsia" w:hAnsiTheme="minorEastAsia" w:hint="eastAsia"/>
              </w:rPr>
              <w:t>65）</w:t>
            </w:r>
          </w:p>
        </w:tc>
        <w:tc>
          <w:tcPr>
            <w:tcW w:w="709" w:type="dxa"/>
            <w:shd w:val="clear" w:color="auto" w:fill="BFBFBF" w:themeFill="background1" w:themeFillShade="BF"/>
            <w:noWrap/>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10</w:t>
            </w:r>
          </w:p>
        </w:tc>
        <w:tc>
          <w:tcPr>
            <w:tcW w:w="2693" w:type="dxa"/>
            <w:hideMark/>
          </w:tcPr>
          <w:p w:rsidR="00293960"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◎友達の発見を聞いて次に行きたい場所やコースを決め，調べることや調べ方を相談する。</w:t>
            </w:r>
          </w:p>
          <w:p w:rsidR="00293960"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◎２度目の「町はっけん」に出発し，相談したことをもとに町の発見を広げる。</w:t>
            </w:r>
          </w:p>
          <w:p w:rsidR="003918F3" w:rsidRPr="00BD2C42"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◎学校に戻って，町で発見したすてきな人たちの情報交換をする。</w:t>
            </w:r>
          </w:p>
        </w:tc>
        <w:tc>
          <w:tcPr>
            <w:tcW w:w="2126" w:type="dxa"/>
            <w:hideMark/>
          </w:tcPr>
          <w:p w:rsidR="00293960"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・町の公共施設や協力してくれる店舗への事前のアポイントメント</w:t>
            </w:r>
          </w:p>
          <w:p w:rsidR="003918F3" w:rsidRPr="00BD2C42"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・諸感覚を通して町の様子を調べるうえでの場所の選定や道具の手立て</w:t>
            </w:r>
          </w:p>
        </w:tc>
        <w:tc>
          <w:tcPr>
            <w:tcW w:w="2389" w:type="dxa"/>
            <w:hideMark/>
          </w:tcPr>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町で生活したり働いたりしている人は，いろいろな工夫をしていることに気付いている。（発言・記録）　　　　</w:t>
            </w:r>
          </w:p>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町で生活したり働いたりしている人々や場所は，自分たちの生活を支えていることが分かっている。（発言・記録）</w:t>
            </w:r>
          </w:p>
        </w:tc>
        <w:tc>
          <w:tcPr>
            <w:tcW w:w="2389" w:type="dxa"/>
            <w:hideMark/>
          </w:tcPr>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１回目の探検を生かし，聞きたいことや調べたいことを考えている。（発言・記録）　　　</w:t>
            </w:r>
          </w:p>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都合を聞く，用件を正しく伝えるなど，探検の仕方やマナーを考え探検している。（行動）　　</w:t>
            </w:r>
          </w:p>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その場の状況を</w:t>
            </w:r>
            <w:r w:rsidR="00400069">
              <w:rPr>
                <w:rFonts w:asciiTheme="minorEastAsia" w:eastAsiaTheme="minorEastAsia" w:hAnsiTheme="minorEastAsia" w:hint="eastAsia"/>
              </w:rPr>
              <w:t>捉え</w:t>
            </w:r>
            <w:r w:rsidR="003918F3" w:rsidRPr="00BD2C42">
              <w:rPr>
                <w:rFonts w:asciiTheme="minorEastAsia" w:eastAsiaTheme="minorEastAsia" w:hAnsiTheme="minorEastAsia"/>
              </w:rPr>
              <w:t>，危険などについて考え，予測している。（行動・つぶやき）</w:t>
            </w:r>
          </w:p>
        </w:tc>
        <w:tc>
          <w:tcPr>
            <w:tcW w:w="2389" w:type="dxa"/>
            <w:hideMark/>
          </w:tcPr>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１回目の探検の経験をいかし，めあてを新たにして，２回目の探検に出かけようとしている。（発言・記録）　　</w:t>
            </w:r>
          </w:p>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自分本位でなく，相手の状況を考えて待ったり聞いたりしながら，繰り返し探検しようとしている。（行動・つぶやき）</w:t>
            </w:r>
          </w:p>
        </w:tc>
      </w:tr>
      <w:tr w:rsidR="003918F3" w:rsidRPr="00BD2C42" w:rsidTr="00293960">
        <w:trPr>
          <w:trHeight w:val="3420"/>
        </w:trPr>
        <w:tc>
          <w:tcPr>
            <w:tcW w:w="2093" w:type="dxa"/>
            <w:vAlign w:val="center"/>
            <w:hideMark/>
          </w:tcPr>
          <w:p w:rsidR="003918F3" w:rsidRPr="00BD2C42" w:rsidRDefault="003918F3" w:rsidP="00293960">
            <w:pPr>
              <w:spacing w:line="280" w:lineRule="exact"/>
              <w:rPr>
                <w:rFonts w:asciiTheme="minorEastAsia" w:eastAsiaTheme="minorEastAsia" w:hAnsiTheme="minorEastAsia"/>
              </w:rPr>
            </w:pPr>
            <w:r w:rsidRPr="00BD2C42">
              <w:rPr>
                <w:rFonts w:asciiTheme="minorEastAsia" w:eastAsiaTheme="minorEastAsia" w:hAnsiTheme="minorEastAsia" w:hint="eastAsia"/>
              </w:rPr>
              <w:lastRenderedPageBreak/>
              <w:t>町の 人に つたえた</w:t>
            </w:r>
            <w:r w:rsidR="00400069">
              <w:rPr>
                <w:rFonts w:asciiTheme="minorEastAsia" w:eastAsiaTheme="minorEastAsia" w:hAnsiTheme="minorEastAsia"/>
              </w:rPr>
              <w:br/>
            </w:r>
            <w:r w:rsidRPr="00BD2C42">
              <w:rPr>
                <w:rFonts w:asciiTheme="minorEastAsia" w:eastAsiaTheme="minorEastAsia" w:hAnsiTheme="minorEastAsia" w:hint="eastAsia"/>
              </w:rPr>
              <w:t>い</w:t>
            </w:r>
            <w:r w:rsidR="00400069">
              <w:rPr>
                <w:rFonts w:asciiTheme="minorEastAsia" w:eastAsiaTheme="minorEastAsia" w:hAnsiTheme="minorEastAsia"/>
              </w:rPr>
              <w:br/>
            </w:r>
            <w:r w:rsidRPr="00BD2C42">
              <w:rPr>
                <w:rFonts w:asciiTheme="minorEastAsia" w:eastAsiaTheme="minorEastAsia" w:hAnsiTheme="minorEastAsia" w:hint="eastAsia"/>
              </w:rPr>
              <w:t>（p.66</w:t>
            </w:r>
            <w:r w:rsidR="00C25900">
              <w:rPr>
                <w:rFonts w:asciiTheme="minorEastAsia" w:eastAsiaTheme="minorEastAsia" w:hAnsiTheme="minorEastAsia" w:hint="eastAsia"/>
              </w:rPr>
              <w:t>～</w:t>
            </w:r>
            <w:r w:rsidRPr="00BD2C42">
              <w:rPr>
                <w:rFonts w:asciiTheme="minorEastAsia" w:eastAsiaTheme="minorEastAsia" w:hAnsiTheme="minorEastAsia" w:hint="eastAsia"/>
              </w:rPr>
              <w:t>71）</w:t>
            </w:r>
          </w:p>
        </w:tc>
        <w:tc>
          <w:tcPr>
            <w:tcW w:w="709" w:type="dxa"/>
            <w:shd w:val="clear" w:color="auto" w:fill="BFBFBF" w:themeFill="background1" w:themeFillShade="BF"/>
            <w:noWrap/>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12</w:t>
            </w:r>
          </w:p>
        </w:tc>
        <w:tc>
          <w:tcPr>
            <w:tcW w:w="2693" w:type="dxa"/>
            <w:hideMark/>
          </w:tcPr>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◎発見した町のすてきを発表する方法や内容を相談して，その準備をする。</w:t>
            </w:r>
          </w:p>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◎家の人や町の人を呼んで，自分たちの町の発見を伝える発表会をする。</w:t>
            </w:r>
          </w:p>
          <w:p w:rsidR="003918F3" w:rsidRPr="00BD2C42"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◎調べたことをもっと多くの人に伝える方法を相談し，町の人や学校のホームページ担当の先生などにお願い</w:t>
            </w:r>
            <w:r w:rsidR="00B72E95">
              <w:rPr>
                <w:rFonts w:asciiTheme="minorEastAsia" w:eastAsiaTheme="minorEastAsia" w:hAnsiTheme="minorEastAsia" w:hint="eastAsia"/>
              </w:rPr>
              <w:t>や</w:t>
            </w:r>
            <w:r w:rsidRPr="00BD2C42">
              <w:rPr>
                <w:rFonts w:asciiTheme="minorEastAsia" w:eastAsiaTheme="minorEastAsia" w:hAnsiTheme="minorEastAsia" w:hint="eastAsia"/>
              </w:rPr>
              <w:t>相談</w:t>
            </w:r>
            <w:r w:rsidR="00B72E95">
              <w:rPr>
                <w:rFonts w:asciiTheme="minorEastAsia" w:eastAsiaTheme="minorEastAsia" w:hAnsiTheme="minorEastAsia" w:hint="eastAsia"/>
              </w:rPr>
              <w:t>を</w:t>
            </w:r>
            <w:r w:rsidRPr="00BD2C42">
              <w:rPr>
                <w:rFonts w:asciiTheme="minorEastAsia" w:eastAsiaTheme="minorEastAsia" w:hAnsiTheme="minorEastAsia" w:hint="eastAsia"/>
              </w:rPr>
              <w:t>して，学校内外へ情報発信しようとする。</w:t>
            </w:r>
          </w:p>
        </w:tc>
        <w:tc>
          <w:tcPr>
            <w:tcW w:w="2126" w:type="dxa"/>
            <w:hideMark/>
          </w:tcPr>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・電子黒板やパネルボード</w:t>
            </w:r>
          </w:p>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・発表会の設営</w:t>
            </w:r>
          </w:p>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・町の方々への広報</w:t>
            </w:r>
          </w:p>
          <w:p w:rsidR="003918F3" w:rsidRPr="00BD2C42"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・保護者への発表会のお知らせ</w:t>
            </w:r>
          </w:p>
        </w:tc>
        <w:tc>
          <w:tcPr>
            <w:tcW w:w="2389" w:type="dxa"/>
            <w:hideMark/>
          </w:tcPr>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親しみや愛着のある場所や人が増えたり，人々と適切に接することができるようになった自分に気付いている。（発言・記録）</w:t>
            </w:r>
          </w:p>
        </w:tc>
        <w:tc>
          <w:tcPr>
            <w:tcW w:w="2389" w:type="dxa"/>
            <w:hideMark/>
          </w:tcPr>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相手に伝わるように，内容や方法を工夫しながら準備したり発表したりしている。（発言・作品）　　</w:t>
            </w:r>
          </w:p>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相手の気持ちを考え，表情やしぐさなどで気持ちを伝えている。（行動・つぶやき）</w:t>
            </w:r>
          </w:p>
        </w:tc>
        <w:tc>
          <w:tcPr>
            <w:tcW w:w="2389" w:type="dxa"/>
            <w:hideMark/>
          </w:tcPr>
          <w:p w:rsidR="00BD2C42"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同じグループの友達と協力して，発表会の準備をしたり発表したりしようとしている。（つぶやき・行動）　　　　</w:t>
            </w:r>
          </w:p>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発表会の後も，町のすてきを伝える活動を粘り強く行おうとしている。（行動・発言・作品）</w:t>
            </w:r>
          </w:p>
        </w:tc>
      </w:tr>
    </w:tbl>
    <w:p w:rsidR="003918F3" w:rsidRPr="00BD2C42" w:rsidRDefault="003918F3" w:rsidP="00293960">
      <w:pPr>
        <w:spacing w:line="240" w:lineRule="exact"/>
        <w:rPr>
          <w:rFonts w:asciiTheme="minorEastAsia" w:eastAsiaTheme="minorEastAsia" w:hAnsiTheme="minorEastAsia"/>
        </w:rPr>
      </w:pPr>
    </w:p>
    <w:p w:rsidR="0055601A" w:rsidRPr="00BD2C42" w:rsidRDefault="0055601A" w:rsidP="00BD35F9">
      <w:pPr>
        <w:rPr>
          <w:rFonts w:asciiTheme="minorEastAsia" w:eastAsiaTheme="minorEastAsia" w:hAnsiTheme="minorEastAsia"/>
        </w:rPr>
      </w:pPr>
    </w:p>
    <w:p w:rsidR="0055601A" w:rsidRPr="00BD2C42" w:rsidRDefault="0055601A" w:rsidP="00BD35F9">
      <w:pPr>
        <w:rPr>
          <w:rFonts w:asciiTheme="minorEastAsia" w:eastAsiaTheme="minorEastAsia" w:hAnsiTheme="minorEastAsia"/>
        </w:rPr>
      </w:pPr>
    </w:p>
    <w:tbl>
      <w:tblPr>
        <w:tblW w:w="1479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14796"/>
      </w:tblGrid>
      <w:tr w:rsidR="0055601A" w:rsidRPr="00BD2C42" w:rsidTr="00293960">
        <w:tc>
          <w:tcPr>
            <w:tcW w:w="14796" w:type="dxa"/>
            <w:shd w:val="pct40" w:color="auto" w:fill="auto"/>
            <w:vAlign w:val="center"/>
          </w:tcPr>
          <w:p w:rsidR="0055601A" w:rsidRPr="00BD2C42" w:rsidRDefault="0055601A" w:rsidP="003A4B13">
            <w:pPr>
              <w:spacing w:line="320" w:lineRule="exact"/>
              <w:rPr>
                <w:rFonts w:asciiTheme="minorEastAsia" w:eastAsiaTheme="minorEastAsia" w:hAnsiTheme="minorEastAsia"/>
                <w:color w:val="FFFFFF"/>
              </w:rPr>
            </w:pPr>
            <w:r w:rsidRPr="00BD2C42">
              <w:rPr>
                <w:rFonts w:asciiTheme="minorEastAsia" w:eastAsiaTheme="minorEastAsia" w:hAnsiTheme="minorEastAsia" w:hint="eastAsia"/>
                <w:b/>
                <w:color w:val="FFFFFF"/>
                <w:sz w:val="28"/>
                <w:szCs w:val="28"/>
              </w:rPr>
              <w:t xml:space="preserve">大単元：つくる 楽しさ はっけん　</w:t>
            </w:r>
            <w:r w:rsidRPr="00BD2C42">
              <w:rPr>
                <w:rFonts w:asciiTheme="minorEastAsia" w:eastAsiaTheme="minorEastAsia" w:hAnsiTheme="minorEastAsia" w:hint="eastAsia"/>
                <w:color w:val="FFFFFF"/>
              </w:rPr>
              <w:t>（指導時期　11～12月・9時間）</w:t>
            </w:r>
          </w:p>
        </w:tc>
      </w:tr>
    </w:tbl>
    <w:p w:rsidR="0055601A" w:rsidRPr="00BD2C42" w:rsidRDefault="0055601A" w:rsidP="0055601A">
      <w:pPr>
        <w:rPr>
          <w:rFonts w:asciiTheme="minorEastAsia" w:eastAsiaTheme="minorEastAsia" w:hAnsiTheme="minorEastAsia"/>
        </w:rPr>
      </w:pPr>
    </w:p>
    <w:tbl>
      <w:tblPr>
        <w:tblStyle w:val="a3"/>
        <w:tblW w:w="0" w:type="auto"/>
        <w:tblLook w:val="04A0" w:firstRow="1" w:lastRow="0" w:firstColumn="1" w:lastColumn="0" w:noHBand="0" w:noVBand="1"/>
      </w:tblPr>
      <w:tblGrid>
        <w:gridCol w:w="5495"/>
        <w:gridCol w:w="2126"/>
        <w:gridCol w:w="2389"/>
        <w:gridCol w:w="2389"/>
        <w:gridCol w:w="2389"/>
      </w:tblGrid>
      <w:tr w:rsidR="003918F3" w:rsidRPr="00BD2C42" w:rsidTr="00293960">
        <w:trPr>
          <w:trHeight w:val="285"/>
        </w:trPr>
        <w:tc>
          <w:tcPr>
            <w:tcW w:w="5495" w:type="dxa"/>
            <w:shd w:val="clear" w:color="auto" w:fill="D9D9D9" w:themeFill="background1" w:themeFillShade="D9"/>
            <w:noWrap/>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大単元の主なねらい</w:t>
            </w:r>
          </w:p>
        </w:tc>
        <w:tc>
          <w:tcPr>
            <w:tcW w:w="2126" w:type="dxa"/>
            <w:shd w:val="clear" w:color="auto" w:fill="D9D9D9" w:themeFill="background1" w:themeFillShade="D9"/>
            <w:noWrap/>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大単元の評価規準例</w:t>
            </w:r>
          </w:p>
        </w:tc>
      </w:tr>
      <w:tr w:rsidR="003918F3" w:rsidRPr="00BD2C42" w:rsidTr="00293960">
        <w:trPr>
          <w:trHeight w:val="402"/>
        </w:trPr>
        <w:tc>
          <w:tcPr>
            <w:tcW w:w="5495" w:type="dxa"/>
            <w:vMerge w:val="restart"/>
            <w:hideMark/>
          </w:tcPr>
          <w:p w:rsidR="003918F3" w:rsidRPr="00BD2C42"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身の回りのものを使って動くおもちゃや音の出るおもちゃを作って遊ぶ活動を通して，試行錯誤を繰り返しながらおもちゃを作って遊んだり，遊びを考えたりすることができ，おもちゃの動きや音の出る不思議さ，みんなで遊ぶ楽しさに気付き，よりよい遊びや遊び方を創りだそうとする。</w:t>
            </w:r>
          </w:p>
        </w:tc>
        <w:tc>
          <w:tcPr>
            <w:tcW w:w="2126" w:type="dxa"/>
            <w:vMerge w:val="restart"/>
            <w:hideMark/>
          </w:tcPr>
          <w:p w:rsidR="00293960"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・おもちゃ作り試作品</w:t>
            </w:r>
          </w:p>
          <w:p w:rsidR="003918F3" w:rsidRPr="00BD2C42"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・地域の方への協力依頼</w:t>
            </w:r>
            <w:r w:rsidRPr="00BD2C42">
              <w:rPr>
                <w:rFonts w:asciiTheme="minorEastAsia" w:eastAsiaTheme="minorEastAsia" w:hAnsiTheme="minorEastAsia" w:hint="eastAsia"/>
              </w:rPr>
              <w:br/>
              <w:t>等のための準備</w:t>
            </w:r>
          </w:p>
        </w:tc>
        <w:tc>
          <w:tcPr>
            <w:tcW w:w="2389" w:type="dxa"/>
            <w:shd w:val="clear" w:color="auto" w:fill="D9D9D9" w:themeFill="background1" w:themeFillShade="D9"/>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293960"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29396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293960">
        <w:trPr>
          <w:trHeight w:val="1620"/>
        </w:trPr>
        <w:tc>
          <w:tcPr>
            <w:tcW w:w="5495" w:type="dxa"/>
            <w:vMerge/>
            <w:hideMark/>
          </w:tcPr>
          <w:p w:rsidR="003918F3" w:rsidRPr="00BD2C42" w:rsidRDefault="003918F3" w:rsidP="00293960">
            <w:pPr>
              <w:spacing w:line="280" w:lineRule="exact"/>
              <w:rPr>
                <w:rFonts w:asciiTheme="minorEastAsia" w:eastAsiaTheme="minorEastAsia" w:hAnsiTheme="minorEastAsia"/>
              </w:rPr>
            </w:pPr>
          </w:p>
        </w:tc>
        <w:tc>
          <w:tcPr>
            <w:tcW w:w="2126" w:type="dxa"/>
            <w:vMerge/>
            <w:hideMark/>
          </w:tcPr>
          <w:p w:rsidR="003918F3" w:rsidRPr="00BD2C42" w:rsidRDefault="003918F3" w:rsidP="00293960">
            <w:pPr>
              <w:spacing w:line="280" w:lineRule="exact"/>
              <w:rPr>
                <w:rFonts w:asciiTheme="minorEastAsia" w:eastAsiaTheme="minorEastAsia" w:hAnsiTheme="minorEastAsia"/>
              </w:rPr>
            </w:pPr>
          </w:p>
        </w:tc>
        <w:tc>
          <w:tcPr>
            <w:tcW w:w="2389" w:type="dxa"/>
            <w:hideMark/>
          </w:tcPr>
          <w:p w:rsidR="003918F3" w:rsidRPr="00BD2C42" w:rsidRDefault="00BD2C42"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w:t>
            </w:r>
            <w:r w:rsidR="003918F3" w:rsidRPr="00BD2C42">
              <w:rPr>
                <w:rFonts w:asciiTheme="minorEastAsia" w:eastAsiaTheme="minorEastAsia" w:hAnsiTheme="minorEastAsia" w:hint="eastAsia"/>
              </w:rPr>
              <w:t>動くおもちゃや音の出るおもちゃなどについて，動きや音の出る面白さや不思議さ，遊びに使うものを作る面白さ，みんなで遊ぶ楽しさに気付いている。</w:t>
            </w:r>
          </w:p>
        </w:tc>
        <w:tc>
          <w:tcPr>
            <w:tcW w:w="2389" w:type="dxa"/>
            <w:hideMark/>
          </w:tcPr>
          <w:p w:rsidR="003918F3" w:rsidRPr="00BD2C42"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○試行錯誤を繰り返しながら，身近にある物を使っておもちゃを作って遊んだり，遊びを考え</w:t>
            </w:r>
            <w:r w:rsidR="00B72E95">
              <w:rPr>
                <w:rFonts w:asciiTheme="minorEastAsia" w:eastAsiaTheme="minorEastAsia" w:hAnsiTheme="minorEastAsia" w:hint="eastAsia"/>
              </w:rPr>
              <w:t>たりし</w:t>
            </w:r>
            <w:r w:rsidRPr="00BD2C42">
              <w:rPr>
                <w:rFonts w:asciiTheme="minorEastAsia" w:eastAsiaTheme="minorEastAsia" w:hAnsiTheme="minorEastAsia" w:hint="eastAsia"/>
              </w:rPr>
              <w:t>ている。</w:t>
            </w:r>
          </w:p>
        </w:tc>
        <w:tc>
          <w:tcPr>
            <w:tcW w:w="2389" w:type="dxa"/>
            <w:hideMark/>
          </w:tcPr>
          <w:p w:rsidR="003918F3" w:rsidRPr="00BD2C42" w:rsidRDefault="003918F3" w:rsidP="0029396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○友達とのつながりを大切にし，よりよい遊びや遊び方を創り出そうとしている。</w:t>
            </w:r>
          </w:p>
        </w:tc>
      </w:tr>
      <w:tr w:rsidR="003918F3" w:rsidRPr="00BD2C42" w:rsidTr="00293960">
        <w:trPr>
          <w:trHeight w:hRule="exact" w:val="567"/>
        </w:trPr>
        <w:tc>
          <w:tcPr>
            <w:tcW w:w="14788" w:type="dxa"/>
            <w:gridSpan w:val="5"/>
            <w:vAlign w:val="center"/>
            <w:hideMark/>
          </w:tcPr>
          <w:p w:rsidR="003918F3" w:rsidRPr="00BD2C42" w:rsidRDefault="003918F3" w:rsidP="00293960">
            <w:pPr>
              <w:spacing w:line="280" w:lineRule="exact"/>
              <w:rPr>
                <w:rFonts w:asciiTheme="minorEastAsia" w:eastAsiaTheme="minorEastAsia" w:hAnsiTheme="minorEastAsia"/>
              </w:rPr>
            </w:pPr>
            <w:r w:rsidRPr="00BD2C42">
              <w:rPr>
                <w:rFonts w:asciiTheme="minorEastAsia" w:eastAsiaTheme="minorEastAsia" w:hAnsiTheme="minorEastAsia" w:hint="eastAsia"/>
              </w:rPr>
              <w:t>つくる 楽しさ はっけん・扉（p.72</w:t>
            </w:r>
            <w:r w:rsidR="00C25900">
              <w:rPr>
                <w:rFonts w:asciiTheme="minorEastAsia" w:eastAsiaTheme="minorEastAsia" w:hAnsiTheme="minorEastAsia" w:hint="eastAsia"/>
              </w:rPr>
              <w:t>～</w:t>
            </w:r>
            <w:r w:rsidRPr="00BD2C42">
              <w:rPr>
                <w:rFonts w:asciiTheme="minorEastAsia" w:eastAsiaTheme="minorEastAsia" w:hAnsiTheme="minorEastAsia" w:hint="eastAsia"/>
              </w:rPr>
              <w:t>73）</w:t>
            </w:r>
          </w:p>
        </w:tc>
      </w:tr>
    </w:tbl>
    <w:p w:rsidR="00EF108A" w:rsidRPr="00BD2C42" w:rsidRDefault="00EF108A" w:rsidP="00EF108A">
      <w:pPr>
        <w:spacing w:line="20" w:lineRule="exact"/>
        <w:rPr>
          <w:rFonts w:asciiTheme="minorEastAsia" w:eastAsiaTheme="minorEastAsia" w:hAnsiTheme="minorEastAsia"/>
        </w:rPr>
      </w:pPr>
    </w:p>
    <w:tbl>
      <w:tblPr>
        <w:tblStyle w:val="a3"/>
        <w:tblW w:w="0" w:type="auto"/>
        <w:tblLook w:val="04A0" w:firstRow="1" w:lastRow="0" w:firstColumn="1" w:lastColumn="0" w:noHBand="0" w:noVBand="1"/>
      </w:tblPr>
      <w:tblGrid>
        <w:gridCol w:w="2093"/>
        <w:gridCol w:w="709"/>
        <w:gridCol w:w="2693"/>
        <w:gridCol w:w="2126"/>
        <w:gridCol w:w="2389"/>
        <w:gridCol w:w="2389"/>
        <w:gridCol w:w="2389"/>
      </w:tblGrid>
      <w:tr w:rsidR="003918F3" w:rsidRPr="00BD2C42" w:rsidTr="00EF108A">
        <w:trPr>
          <w:trHeight w:val="285"/>
        </w:trPr>
        <w:tc>
          <w:tcPr>
            <w:tcW w:w="2093" w:type="dxa"/>
            <w:vMerge w:val="restart"/>
            <w:shd w:val="clear" w:color="auto" w:fill="D9D9D9" w:themeFill="background1" w:themeFillShade="D9"/>
            <w:noWrap/>
            <w:vAlign w:val="center"/>
            <w:hideMark/>
          </w:tcPr>
          <w:p w:rsidR="003918F3" w:rsidRPr="00BD2C42"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lastRenderedPageBreak/>
              <w:t>小単元名</w:t>
            </w:r>
          </w:p>
        </w:tc>
        <w:tc>
          <w:tcPr>
            <w:tcW w:w="709" w:type="dxa"/>
            <w:vMerge w:val="restart"/>
            <w:shd w:val="clear" w:color="auto" w:fill="BFBFBF" w:themeFill="background1" w:themeFillShade="BF"/>
            <w:vAlign w:val="center"/>
            <w:hideMark/>
          </w:tcPr>
          <w:p w:rsidR="00EF108A"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配当</w:t>
            </w:r>
          </w:p>
          <w:p w:rsidR="003918F3" w:rsidRPr="00BD2C42"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時数</w:t>
            </w:r>
          </w:p>
        </w:tc>
        <w:tc>
          <w:tcPr>
            <w:tcW w:w="2693" w:type="dxa"/>
            <w:vMerge w:val="restart"/>
            <w:shd w:val="clear" w:color="auto" w:fill="D9D9D9" w:themeFill="background1" w:themeFillShade="D9"/>
            <w:noWrap/>
            <w:vAlign w:val="center"/>
            <w:hideMark/>
          </w:tcPr>
          <w:p w:rsidR="003918F3" w:rsidRPr="00BD2C42"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学習内容</w:t>
            </w:r>
          </w:p>
        </w:tc>
        <w:tc>
          <w:tcPr>
            <w:tcW w:w="2126" w:type="dxa"/>
            <w:vMerge w:val="restart"/>
            <w:shd w:val="clear" w:color="auto" w:fill="D9D9D9" w:themeFill="background1" w:themeFillShade="D9"/>
            <w:noWrap/>
            <w:vAlign w:val="center"/>
            <w:hideMark/>
          </w:tcPr>
          <w:p w:rsidR="003918F3" w:rsidRPr="00BD2C42"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小単元の評価規準例</w:t>
            </w:r>
          </w:p>
        </w:tc>
      </w:tr>
      <w:tr w:rsidR="003918F3" w:rsidRPr="00BD2C42" w:rsidTr="00EF108A">
        <w:trPr>
          <w:trHeight w:val="402"/>
        </w:trPr>
        <w:tc>
          <w:tcPr>
            <w:tcW w:w="2093" w:type="dxa"/>
            <w:vMerge/>
            <w:shd w:val="clear" w:color="auto" w:fill="D9D9D9" w:themeFill="background1" w:themeFillShade="D9"/>
            <w:vAlign w:val="center"/>
            <w:hideMark/>
          </w:tcPr>
          <w:p w:rsidR="003918F3" w:rsidRPr="00BD2C42" w:rsidRDefault="003918F3" w:rsidP="00EF108A">
            <w:pPr>
              <w:spacing w:line="280" w:lineRule="exact"/>
              <w:rPr>
                <w:rFonts w:asciiTheme="minorEastAsia" w:eastAsiaTheme="minorEastAsia" w:hAnsiTheme="minorEastAsia"/>
              </w:rPr>
            </w:pPr>
          </w:p>
        </w:tc>
        <w:tc>
          <w:tcPr>
            <w:tcW w:w="709" w:type="dxa"/>
            <w:vMerge/>
            <w:shd w:val="clear" w:color="auto" w:fill="BFBFBF" w:themeFill="background1" w:themeFillShade="BF"/>
            <w:vAlign w:val="center"/>
            <w:hideMark/>
          </w:tcPr>
          <w:p w:rsidR="003918F3" w:rsidRPr="00BD2C42" w:rsidRDefault="003918F3" w:rsidP="00EF108A">
            <w:pPr>
              <w:spacing w:line="280" w:lineRule="exact"/>
              <w:jc w:val="center"/>
              <w:rPr>
                <w:rFonts w:asciiTheme="minorEastAsia" w:eastAsiaTheme="minorEastAsia" w:hAnsiTheme="minorEastAsia"/>
              </w:rPr>
            </w:pPr>
          </w:p>
        </w:tc>
        <w:tc>
          <w:tcPr>
            <w:tcW w:w="2693" w:type="dxa"/>
            <w:vMerge/>
            <w:shd w:val="clear" w:color="auto" w:fill="D9D9D9" w:themeFill="background1" w:themeFillShade="D9"/>
            <w:vAlign w:val="center"/>
            <w:hideMark/>
          </w:tcPr>
          <w:p w:rsidR="003918F3" w:rsidRPr="00BD2C42" w:rsidRDefault="003918F3" w:rsidP="00EF108A">
            <w:pPr>
              <w:spacing w:line="280" w:lineRule="exact"/>
              <w:jc w:val="center"/>
              <w:rPr>
                <w:rFonts w:asciiTheme="minorEastAsia" w:eastAsiaTheme="minorEastAsia" w:hAnsiTheme="minorEastAsia"/>
              </w:rPr>
            </w:pPr>
          </w:p>
        </w:tc>
        <w:tc>
          <w:tcPr>
            <w:tcW w:w="2126" w:type="dxa"/>
            <w:vMerge/>
            <w:shd w:val="clear" w:color="auto" w:fill="D9D9D9" w:themeFill="background1" w:themeFillShade="D9"/>
            <w:vAlign w:val="center"/>
            <w:hideMark/>
          </w:tcPr>
          <w:p w:rsidR="003918F3" w:rsidRPr="00BD2C42" w:rsidRDefault="003918F3" w:rsidP="00EF108A">
            <w:pPr>
              <w:spacing w:line="280" w:lineRule="exact"/>
              <w:jc w:val="center"/>
              <w:rPr>
                <w:rFonts w:asciiTheme="minorEastAsia" w:eastAsiaTheme="minorEastAsia" w:hAnsiTheme="minorEastAsia"/>
              </w:rPr>
            </w:pPr>
          </w:p>
        </w:tc>
        <w:tc>
          <w:tcPr>
            <w:tcW w:w="2389" w:type="dxa"/>
            <w:shd w:val="clear" w:color="auto" w:fill="D9D9D9" w:themeFill="background1" w:themeFillShade="D9"/>
            <w:vAlign w:val="center"/>
            <w:hideMark/>
          </w:tcPr>
          <w:p w:rsidR="003918F3" w:rsidRPr="00BD2C42"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C648F1"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EF108A">
        <w:trPr>
          <w:trHeight w:val="3240"/>
        </w:trPr>
        <w:tc>
          <w:tcPr>
            <w:tcW w:w="2093" w:type="dxa"/>
            <w:vAlign w:val="center"/>
            <w:hideMark/>
          </w:tcPr>
          <w:p w:rsidR="003918F3" w:rsidRPr="00BD2C42" w:rsidRDefault="003918F3" w:rsidP="00400069">
            <w:pPr>
              <w:spacing w:line="280" w:lineRule="exact"/>
              <w:rPr>
                <w:rFonts w:asciiTheme="minorEastAsia" w:eastAsiaTheme="minorEastAsia" w:hAnsiTheme="minorEastAsia"/>
              </w:rPr>
            </w:pPr>
            <w:r w:rsidRPr="00BD2C42">
              <w:rPr>
                <w:rFonts w:asciiTheme="minorEastAsia" w:eastAsiaTheme="minorEastAsia" w:hAnsiTheme="minorEastAsia" w:hint="eastAsia"/>
              </w:rPr>
              <w:t>おもちゃを 作って</w:t>
            </w:r>
            <w:r w:rsidR="00400069">
              <w:rPr>
                <w:rFonts w:asciiTheme="minorEastAsia" w:eastAsiaTheme="minorEastAsia" w:hAnsiTheme="minorEastAsia"/>
              </w:rPr>
              <w:br/>
            </w:r>
            <w:r w:rsidRPr="00BD2C42">
              <w:rPr>
                <w:rFonts w:asciiTheme="minorEastAsia" w:eastAsiaTheme="minorEastAsia" w:hAnsiTheme="minorEastAsia" w:hint="eastAsia"/>
              </w:rPr>
              <w:t>みよう</w:t>
            </w:r>
            <w:r w:rsidRPr="00BD2C42">
              <w:rPr>
                <w:rFonts w:asciiTheme="minorEastAsia" w:eastAsiaTheme="minorEastAsia" w:hAnsiTheme="minorEastAsia" w:hint="eastAsia"/>
              </w:rPr>
              <w:br/>
              <w:t>（p.74</w:t>
            </w:r>
            <w:r w:rsidR="00C25900">
              <w:rPr>
                <w:rFonts w:asciiTheme="minorEastAsia" w:eastAsiaTheme="minorEastAsia" w:hAnsiTheme="minorEastAsia" w:hint="eastAsia"/>
              </w:rPr>
              <w:t>～</w:t>
            </w:r>
            <w:r w:rsidRPr="00BD2C42">
              <w:rPr>
                <w:rFonts w:asciiTheme="minorEastAsia" w:eastAsiaTheme="minorEastAsia" w:hAnsiTheme="minorEastAsia" w:hint="eastAsia"/>
              </w:rPr>
              <w:t>77）</w:t>
            </w:r>
          </w:p>
        </w:tc>
        <w:tc>
          <w:tcPr>
            <w:tcW w:w="709" w:type="dxa"/>
            <w:shd w:val="clear" w:color="auto" w:fill="BFBFBF" w:themeFill="background1" w:themeFillShade="BF"/>
            <w:noWrap/>
            <w:vAlign w:val="center"/>
            <w:hideMark/>
          </w:tcPr>
          <w:p w:rsidR="003918F3" w:rsidRPr="00BD2C42"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3</w:t>
            </w:r>
          </w:p>
        </w:tc>
        <w:tc>
          <w:tcPr>
            <w:tcW w:w="2693" w:type="dxa"/>
            <w:hideMark/>
          </w:tcPr>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◎身の回りの材料を使って，動くおもちゃや音の出るおもちゃを作り，面白さや不思議さに気付く。</w:t>
            </w:r>
          </w:p>
          <w:p w:rsidR="003918F3" w:rsidRPr="00BD2C42"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◎うまく動くおもちゃや，いろいろな音の出るおもちゃを工夫しながら作り，友達と比べながら楽しく遊ぶ。</w:t>
            </w:r>
          </w:p>
        </w:tc>
        <w:tc>
          <w:tcPr>
            <w:tcW w:w="2126" w:type="dxa"/>
            <w:hideMark/>
          </w:tcPr>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・割りばし，トイレットペーパーの芯</w:t>
            </w:r>
          </w:p>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・紙コップ</w:t>
            </w:r>
          </w:p>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・段ボール，竹ひご，ペットボトルのキャップ，紙粘土，うちわ，割りピン</w:t>
            </w:r>
          </w:p>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・ジュースの缶など</w:t>
            </w:r>
          </w:p>
          <w:p w:rsidR="003918F3" w:rsidRPr="00BD2C42"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w:t>
            </w:r>
            <w:r w:rsidRPr="00400069">
              <w:rPr>
                <w:rFonts w:asciiTheme="minorEastAsia" w:eastAsiaTheme="minorEastAsia" w:hAnsiTheme="minorEastAsia" w:hint="eastAsia"/>
                <w:spacing w:val="-6"/>
              </w:rPr>
              <w:t>工作用紙，ストロー，</w:t>
            </w:r>
            <w:r w:rsidRPr="00BD2C42">
              <w:rPr>
                <w:rFonts w:asciiTheme="minorEastAsia" w:eastAsiaTheme="minorEastAsia" w:hAnsiTheme="minorEastAsia" w:hint="eastAsia"/>
              </w:rPr>
              <w:t>モール・輪ゴム，たこ糸，クリップなど</w:t>
            </w:r>
          </w:p>
        </w:tc>
        <w:tc>
          <w:tcPr>
            <w:tcW w:w="2389" w:type="dxa"/>
            <w:hideMark/>
          </w:tcPr>
          <w:p w:rsidR="00BD2C42" w:rsidRPr="00BD2C42"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○身近にある物を使って，いろいろなおもちゃを作ることができることに気付いている。（つぶやき・作品）　　　</w:t>
            </w:r>
          </w:p>
          <w:p w:rsidR="003918F3" w:rsidRPr="00BD2C42" w:rsidRDefault="00BD2C42"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作ったおもちゃの動きの特徴や面白さに気付いている。（発言・記録）</w:t>
            </w:r>
          </w:p>
        </w:tc>
        <w:tc>
          <w:tcPr>
            <w:tcW w:w="2389" w:type="dxa"/>
            <w:hideMark/>
          </w:tcPr>
          <w:p w:rsidR="003918F3" w:rsidRPr="00BD2C42" w:rsidRDefault="00BD2C42"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見つけたり，比べたり，たとえたり，試したり，見通したり，工夫したりして，よりよいおもちゃを作っている。（つぶやき・作品）</w:t>
            </w:r>
          </w:p>
        </w:tc>
        <w:tc>
          <w:tcPr>
            <w:tcW w:w="2389" w:type="dxa"/>
            <w:hideMark/>
          </w:tcPr>
          <w:p w:rsidR="003918F3" w:rsidRPr="00BD2C42" w:rsidRDefault="00BD2C42"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みんなと楽しく遊びたいという思いや願いをもって，おもちゃ作りに取り組もうとしている。（発言・行動）</w:t>
            </w:r>
          </w:p>
        </w:tc>
      </w:tr>
      <w:tr w:rsidR="003918F3" w:rsidRPr="00BD2C42" w:rsidTr="00EF108A">
        <w:trPr>
          <w:trHeight w:val="4590"/>
        </w:trPr>
        <w:tc>
          <w:tcPr>
            <w:tcW w:w="2093" w:type="dxa"/>
            <w:vAlign w:val="center"/>
            <w:hideMark/>
          </w:tcPr>
          <w:p w:rsidR="003918F3" w:rsidRPr="00BD2C42" w:rsidRDefault="003918F3" w:rsidP="00EF108A">
            <w:pPr>
              <w:spacing w:line="280" w:lineRule="exact"/>
              <w:rPr>
                <w:rFonts w:asciiTheme="minorEastAsia" w:eastAsiaTheme="minorEastAsia" w:hAnsiTheme="minorEastAsia"/>
              </w:rPr>
            </w:pPr>
            <w:r w:rsidRPr="00BD2C42">
              <w:rPr>
                <w:rFonts w:asciiTheme="minorEastAsia" w:eastAsiaTheme="minorEastAsia" w:hAnsiTheme="minorEastAsia" w:hint="eastAsia"/>
              </w:rPr>
              <w:t>楽しさの ひみつ はっけん！</w:t>
            </w:r>
            <w:r w:rsidRPr="00BD2C42">
              <w:rPr>
                <w:rFonts w:asciiTheme="minorEastAsia" w:eastAsiaTheme="minorEastAsia" w:hAnsiTheme="minorEastAsia" w:hint="eastAsia"/>
              </w:rPr>
              <w:br/>
              <w:t>（p.78</w:t>
            </w:r>
            <w:r w:rsidR="00C25900">
              <w:rPr>
                <w:rFonts w:asciiTheme="minorEastAsia" w:eastAsiaTheme="minorEastAsia" w:hAnsiTheme="minorEastAsia" w:hint="eastAsia"/>
              </w:rPr>
              <w:t>～</w:t>
            </w:r>
            <w:r w:rsidRPr="00BD2C42">
              <w:rPr>
                <w:rFonts w:asciiTheme="minorEastAsia" w:eastAsiaTheme="minorEastAsia" w:hAnsiTheme="minorEastAsia" w:hint="eastAsia"/>
              </w:rPr>
              <w:t>81）</w:t>
            </w:r>
          </w:p>
        </w:tc>
        <w:tc>
          <w:tcPr>
            <w:tcW w:w="709" w:type="dxa"/>
            <w:shd w:val="clear" w:color="auto" w:fill="BFBFBF" w:themeFill="background1" w:themeFillShade="BF"/>
            <w:noWrap/>
            <w:vAlign w:val="center"/>
            <w:hideMark/>
          </w:tcPr>
          <w:p w:rsidR="003918F3" w:rsidRPr="00BD2C42" w:rsidRDefault="003918F3" w:rsidP="00EF108A">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6</w:t>
            </w:r>
          </w:p>
        </w:tc>
        <w:tc>
          <w:tcPr>
            <w:tcW w:w="2693" w:type="dxa"/>
            <w:hideMark/>
          </w:tcPr>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◎身近なおもちゃ作りの名人に，おもちゃ作りのこつを教えてもらったり，友達と教え合ったり，自分で調べたりしながら，より工夫して自分のおもちゃを作る。</w:t>
            </w:r>
          </w:p>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◎教えてもらったり，調べたりしたことをもとに，どこを工夫するか考えながらおもちゃを作る。</w:t>
            </w:r>
          </w:p>
          <w:p w:rsidR="003918F3" w:rsidRPr="00BD2C42"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◎自分の発見したことを報告書にまとめたり，お礼の手紙を書いたり，1年生や家族とやりたいことを話し合ったりして，確かな気付きにする。</w:t>
            </w:r>
          </w:p>
        </w:tc>
        <w:tc>
          <w:tcPr>
            <w:tcW w:w="2126" w:type="dxa"/>
            <w:hideMark/>
          </w:tcPr>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修理工場の準備</w:t>
            </w:r>
          </w:p>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・輪ゴム（大きさ，太さの違うもの）</w:t>
            </w:r>
          </w:p>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 xml:space="preserve">・はさみ，ホチキス，テープ・工作用紙　　</w:t>
            </w:r>
            <w:r w:rsidRPr="00BD2C42">
              <w:rPr>
                <w:rFonts w:asciiTheme="minorEastAsia" w:eastAsiaTheme="minorEastAsia" w:hAnsiTheme="minorEastAsia" w:hint="eastAsia"/>
              </w:rPr>
              <w:br/>
              <w:t xml:space="preserve">など　</w:t>
            </w:r>
          </w:p>
          <w:p w:rsidR="00EF108A" w:rsidRDefault="00EF108A" w:rsidP="00EF108A">
            <w:pPr>
              <w:spacing w:line="280" w:lineRule="exact"/>
              <w:ind w:left="192" w:hangingChars="100" w:hanging="192"/>
              <w:rPr>
                <w:rFonts w:asciiTheme="minorEastAsia" w:eastAsiaTheme="minorEastAsia" w:hAnsiTheme="minorEastAsia"/>
              </w:rPr>
            </w:pPr>
          </w:p>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環境構成</w:t>
            </w:r>
          </w:p>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・ビニルテープで示した動線</w:t>
            </w:r>
          </w:p>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・スタートライン</w:t>
            </w:r>
          </w:p>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・ロケットのとんだ距離が分かる目印</w:t>
            </w:r>
          </w:p>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・的になるもの</w:t>
            </w:r>
          </w:p>
          <w:p w:rsidR="003918F3" w:rsidRPr="00BD2C42"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・時間を測るストップウォッチ　など</w:t>
            </w:r>
          </w:p>
        </w:tc>
        <w:tc>
          <w:tcPr>
            <w:tcW w:w="2389" w:type="dxa"/>
            <w:hideMark/>
          </w:tcPr>
          <w:p w:rsidR="00EF108A" w:rsidRDefault="003918F3"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○約束やルールを守って遊ぶことの楽しさに気付いている。（発言・行動）</w:t>
            </w:r>
          </w:p>
          <w:p w:rsidR="003918F3" w:rsidRPr="00BD2C42" w:rsidRDefault="00BD2C42"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粘り強く挑戦することの大切さや，工夫を繰り返しながら，自分なりのおもちゃを作ることのできた自分の成長に気付いている。（発言・行動）</w:t>
            </w:r>
          </w:p>
        </w:tc>
        <w:tc>
          <w:tcPr>
            <w:tcW w:w="2389" w:type="dxa"/>
            <w:hideMark/>
          </w:tcPr>
          <w:p w:rsidR="00BD2C42" w:rsidRPr="00BD2C42" w:rsidRDefault="00BD2C42"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よりよいおもちゃを目指して，友達や名人のおもちゃと比べたり，試したりしながら，改良している。（つぶやき・作品）　　</w:t>
            </w:r>
          </w:p>
          <w:p w:rsidR="003918F3" w:rsidRPr="00BD2C42" w:rsidRDefault="00BD2C42"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遊びの約束やルールなどを改善しながら，遊びを工夫している。（行動・記録）</w:t>
            </w:r>
          </w:p>
        </w:tc>
        <w:tc>
          <w:tcPr>
            <w:tcW w:w="2389" w:type="dxa"/>
            <w:hideMark/>
          </w:tcPr>
          <w:p w:rsidR="00BD2C42" w:rsidRPr="00BD2C42" w:rsidRDefault="00BD2C42"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動くおもちゃについて，滑らかな動きや上手な動きへの思いや願いをもち，作ろうとしている。（つぶやき・行動）　　　</w:t>
            </w:r>
          </w:p>
          <w:p w:rsidR="003918F3" w:rsidRPr="00BD2C42" w:rsidRDefault="00BD2C42" w:rsidP="00EF108A">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作ったおもちゃで遊ぶことについて，友達とかかわったり，相手の意見を尊重したりしながら，みんなと楽しく遊ぼうとしている。（つぶやき・行動）</w:t>
            </w:r>
          </w:p>
        </w:tc>
      </w:tr>
    </w:tbl>
    <w:p w:rsidR="0055601A" w:rsidRDefault="0055601A" w:rsidP="00BD35F9">
      <w:pPr>
        <w:rPr>
          <w:rFonts w:asciiTheme="minorEastAsia" w:eastAsiaTheme="minorEastAsia" w:hAnsiTheme="minorEastAsia"/>
        </w:rPr>
      </w:pPr>
    </w:p>
    <w:p w:rsidR="002F1387" w:rsidRPr="00BD2C42" w:rsidRDefault="002F1387" w:rsidP="00BD35F9">
      <w:pPr>
        <w:rPr>
          <w:rFonts w:asciiTheme="minorEastAsia" w:eastAsiaTheme="minorEastAsia" w:hAnsiTheme="minorEastAsia"/>
        </w:rPr>
      </w:pPr>
    </w:p>
    <w:tbl>
      <w:tblPr>
        <w:tblW w:w="14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14810"/>
      </w:tblGrid>
      <w:tr w:rsidR="0055601A" w:rsidRPr="00BD2C42" w:rsidTr="00B2131B">
        <w:tc>
          <w:tcPr>
            <w:tcW w:w="14810" w:type="dxa"/>
            <w:shd w:val="pct40" w:color="auto" w:fill="auto"/>
            <w:vAlign w:val="center"/>
          </w:tcPr>
          <w:p w:rsidR="0055601A" w:rsidRPr="00BD2C42" w:rsidRDefault="0055601A" w:rsidP="003A4B13">
            <w:pPr>
              <w:spacing w:line="320" w:lineRule="exact"/>
              <w:rPr>
                <w:rFonts w:asciiTheme="minorEastAsia" w:eastAsiaTheme="minorEastAsia" w:hAnsiTheme="minorEastAsia"/>
                <w:color w:val="FFFFFF"/>
              </w:rPr>
            </w:pPr>
            <w:r w:rsidRPr="00BD2C42">
              <w:rPr>
                <w:rFonts w:asciiTheme="minorEastAsia" w:eastAsiaTheme="minorEastAsia" w:hAnsiTheme="minorEastAsia" w:hint="eastAsia"/>
                <w:b/>
                <w:color w:val="FFFFFF"/>
                <w:sz w:val="28"/>
                <w:szCs w:val="28"/>
              </w:rPr>
              <w:lastRenderedPageBreak/>
              <w:t xml:space="preserve">大単元：自分 はっけん　</w:t>
            </w:r>
            <w:r w:rsidRPr="00BD2C42">
              <w:rPr>
                <w:rFonts w:asciiTheme="minorEastAsia" w:eastAsiaTheme="minorEastAsia" w:hAnsiTheme="minorEastAsia" w:hint="eastAsia"/>
                <w:color w:val="FFFFFF"/>
              </w:rPr>
              <w:t>（指導時期　1～3月　28時間）</w:t>
            </w:r>
          </w:p>
        </w:tc>
      </w:tr>
    </w:tbl>
    <w:p w:rsidR="0055601A" w:rsidRPr="00BD2C42" w:rsidRDefault="0055601A" w:rsidP="0055601A">
      <w:pPr>
        <w:rPr>
          <w:rFonts w:asciiTheme="minorEastAsia" w:eastAsiaTheme="minorEastAsia" w:hAnsiTheme="minorEastAsia"/>
        </w:rPr>
      </w:pPr>
    </w:p>
    <w:tbl>
      <w:tblPr>
        <w:tblStyle w:val="a3"/>
        <w:tblW w:w="0" w:type="auto"/>
        <w:tblLook w:val="04A0" w:firstRow="1" w:lastRow="0" w:firstColumn="1" w:lastColumn="0" w:noHBand="0" w:noVBand="1"/>
      </w:tblPr>
      <w:tblGrid>
        <w:gridCol w:w="5495"/>
        <w:gridCol w:w="2126"/>
        <w:gridCol w:w="2389"/>
        <w:gridCol w:w="2389"/>
        <w:gridCol w:w="2389"/>
      </w:tblGrid>
      <w:tr w:rsidR="003918F3" w:rsidRPr="00BD2C42" w:rsidTr="00B2131B">
        <w:trPr>
          <w:trHeight w:val="285"/>
        </w:trPr>
        <w:tc>
          <w:tcPr>
            <w:tcW w:w="5495" w:type="dxa"/>
            <w:shd w:val="clear" w:color="auto" w:fill="D9D9D9" w:themeFill="background1" w:themeFillShade="D9"/>
            <w:noWrap/>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大単元の主なねらい</w:t>
            </w:r>
          </w:p>
        </w:tc>
        <w:tc>
          <w:tcPr>
            <w:tcW w:w="2126" w:type="dxa"/>
            <w:shd w:val="clear" w:color="auto" w:fill="D9D9D9" w:themeFill="background1" w:themeFillShade="D9"/>
            <w:noWrap/>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大単元の評価規準例</w:t>
            </w:r>
          </w:p>
        </w:tc>
      </w:tr>
      <w:tr w:rsidR="003918F3" w:rsidRPr="00BD2C42" w:rsidTr="00B2131B">
        <w:trPr>
          <w:trHeight w:val="402"/>
        </w:trPr>
        <w:tc>
          <w:tcPr>
            <w:tcW w:w="5495" w:type="dxa"/>
            <w:vMerge w:val="restart"/>
            <w:hideMark/>
          </w:tcPr>
          <w:p w:rsidR="003918F3"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自分のこれまでの生活や成長を調べたり，人に聞いたりする活動を通して，自分のことを支えてくれた人々について考えることができ，多くの人の支えで自分が大きくなったこと，できるようになったことが増えたことなどに気付き，それらの人々に感謝の気持ちをもち，これからの成長への願いをもって意欲的に生活しようとする。</w:t>
            </w:r>
          </w:p>
        </w:tc>
        <w:tc>
          <w:tcPr>
            <w:tcW w:w="2126" w:type="dxa"/>
            <w:vMerge w:val="restart"/>
            <w:hideMark/>
          </w:tcPr>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・成長の振り返り</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・発表会</w:t>
            </w:r>
          </w:p>
          <w:p w:rsidR="003918F3"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・招待者の手配</w:t>
            </w:r>
            <w:r w:rsidRPr="00BD2C42">
              <w:rPr>
                <w:rFonts w:asciiTheme="minorEastAsia" w:eastAsiaTheme="minorEastAsia" w:hAnsiTheme="minorEastAsia" w:hint="eastAsia"/>
              </w:rPr>
              <w:br/>
              <w:t>等のための準備</w:t>
            </w:r>
          </w:p>
        </w:tc>
        <w:tc>
          <w:tcPr>
            <w:tcW w:w="2389" w:type="dxa"/>
            <w:shd w:val="clear" w:color="auto" w:fill="D9D9D9" w:themeFill="background1" w:themeFillShade="D9"/>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B2131B"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B2131B">
        <w:trPr>
          <w:trHeight w:val="2280"/>
        </w:trPr>
        <w:tc>
          <w:tcPr>
            <w:tcW w:w="5495" w:type="dxa"/>
            <w:vMerge/>
            <w:hideMark/>
          </w:tcPr>
          <w:p w:rsidR="003918F3" w:rsidRPr="00BD2C42" w:rsidRDefault="003918F3" w:rsidP="00B2131B">
            <w:pPr>
              <w:spacing w:line="280" w:lineRule="exact"/>
              <w:rPr>
                <w:rFonts w:asciiTheme="minorEastAsia" w:eastAsiaTheme="minorEastAsia" w:hAnsiTheme="minorEastAsia"/>
              </w:rPr>
            </w:pPr>
          </w:p>
        </w:tc>
        <w:tc>
          <w:tcPr>
            <w:tcW w:w="2126" w:type="dxa"/>
            <w:vMerge/>
            <w:hideMark/>
          </w:tcPr>
          <w:p w:rsidR="003918F3" w:rsidRPr="00BD2C42" w:rsidRDefault="003918F3" w:rsidP="00B2131B">
            <w:pPr>
              <w:spacing w:line="280" w:lineRule="exact"/>
              <w:rPr>
                <w:rFonts w:asciiTheme="minorEastAsia" w:eastAsiaTheme="minorEastAsia" w:hAnsiTheme="minorEastAsia"/>
              </w:rPr>
            </w:pPr>
          </w:p>
        </w:tc>
        <w:tc>
          <w:tcPr>
            <w:tcW w:w="2389" w:type="dxa"/>
            <w:hideMark/>
          </w:tcPr>
          <w:p w:rsidR="00BD2C42"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多くの人の支えにより，自分が大きくなったこと，自分でできるようになったこと，役割が増えたことなどが分かっている。</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家庭での生活は，互いに支え合っていることが分かっている。</w:t>
            </w:r>
          </w:p>
        </w:tc>
        <w:tc>
          <w:tcPr>
            <w:tcW w:w="2389" w:type="dxa"/>
            <w:hideMark/>
          </w:tcPr>
          <w:p w:rsidR="00BD2C42"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○自分自身の生活や成長を振り返ることから，自分のことや支えてくれた人々について考えている。　</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家庭において自分でできることについて考えている。</w:t>
            </w:r>
          </w:p>
        </w:tc>
        <w:tc>
          <w:tcPr>
            <w:tcW w:w="2389" w:type="dxa"/>
            <w:hideMark/>
          </w:tcPr>
          <w:p w:rsidR="003918F3"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○これまでの生活や成長を支えてくれた人々に感謝の気持ちをもち，これからの成長への願いをもって，意欲的に生活しようとしている。</w:t>
            </w:r>
          </w:p>
        </w:tc>
      </w:tr>
      <w:tr w:rsidR="003918F3" w:rsidRPr="00BD2C42" w:rsidTr="00B2131B">
        <w:trPr>
          <w:trHeight w:hRule="exact" w:val="567"/>
        </w:trPr>
        <w:tc>
          <w:tcPr>
            <w:tcW w:w="14788" w:type="dxa"/>
            <w:gridSpan w:val="5"/>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自分 はっけん・扉（p.82</w:t>
            </w:r>
            <w:r w:rsidR="00C25900">
              <w:rPr>
                <w:rFonts w:asciiTheme="minorEastAsia" w:eastAsiaTheme="minorEastAsia" w:hAnsiTheme="minorEastAsia" w:hint="eastAsia"/>
              </w:rPr>
              <w:t>～</w:t>
            </w:r>
            <w:r w:rsidRPr="00BD2C42">
              <w:rPr>
                <w:rFonts w:asciiTheme="minorEastAsia" w:eastAsiaTheme="minorEastAsia" w:hAnsiTheme="minorEastAsia" w:hint="eastAsia"/>
              </w:rPr>
              <w:t>83）</w:t>
            </w:r>
          </w:p>
        </w:tc>
      </w:tr>
    </w:tbl>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Default="00B2131B" w:rsidP="0055601A">
      <w:pPr>
        <w:rPr>
          <w:rFonts w:asciiTheme="minorEastAsia" w:eastAsiaTheme="minorEastAsia" w:hAnsiTheme="minorEastAsia"/>
        </w:rPr>
      </w:pPr>
    </w:p>
    <w:p w:rsidR="00B2131B" w:rsidRPr="00BD2C42" w:rsidRDefault="00B2131B" w:rsidP="0055601A">
      <w:pPr>
        <w:rPr>
          <w:rFonts w:asciiTheme="minorEastAsia" w:eastAsiaTheme="minorEastAsia" w:hAnsiTheme="minorEastAsia"/>
        </w:rPr>
      </w:pPr>
    </w:p>
    <w:tbl>
      <w:tblPr>
        <w:tblStyle w:val="a3"/>
        <w:tblW w:w="0" w:type="auto"/>
        <w:tblLook w:val="04A0" w:firstRow="1" w:lastRow="0" w:firstColumn="1" w:lastColumn="0" w:noHBand="0" w:noVBand="1"/>
      </w:tblPr>
      <w:tblGrid>
        <w:gridCol w:w="2093"/>
        <w:gridCol w:w="709"/>
        <w:gridCol w:w="2693"/>
        <w:gridCol w:w="2126"/>
        <w:gridCol w:w="2389"/>
        <w:gridCol w:w="2389"/>
        <w:gridCol w:w="2389"/>
      </w:tblGrid>
      <w:tr w:rsidR="003918F3" w:rsidRPr="00BD2C42" w:rsidTr="00B2131B">
        <w:trPr>
          <w:trHeight w:val="285"/>
          <w:tblHeader/>
        </w:trPr>
        <w:tc>
          <w:tcPr>
            <w:tcW w:w="2093" w:type="dxa"/>
            <w:vMerge w:val="restart"/>
            <w:shd w:val="clear" w:color="auto" w:fill="D9D9D9" w:themeFill="background1" w:themeFillShade="D9"/>
            <w:noWrap/>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lastRenderedPageBreak/>
              <w:t>小単元名</w:t>
            </w:r>
          </w:p>
        </w:tc>
        <w:tc>
          <w:tcPr>
            <w:tcW w:w="709" w:type="dxa"/>
            <w:vMerge w:val="restart"/>
            <w:shd w:val="clear" w:color="auto" w:fill="BFBFBF" w:themeFill="background1" w:themeFillShade="BF"/>
            <w:vAlign w:val="center"/>
            <w:hideMark/>
          </w:tcPr>
          <w:p w:rsidR="00B2131B"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配当</w:t>
            </w:r>
          </w:p>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時数</w:t>
            </w:r>
          </w:p>
        </w:tc>
        <w:tc>
          <w:tcPr>
            <w:tcW w:w="2693" w:type="dxa"/>
            <w:vMerge w:val="restart"/>
            <w:shd w:val="clear" w:color="auto" w:fill="D9D9D9" w:themeFill="background1" w:themeFillShade="D9"/>
            <w:noWrap/>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学習内容</w:t>
            </w:r>
          </w:p>
        </w:tc>
        <w:tc>
          <w:tcPr>
            <w:tcW w:w="2126" w:type="dxa"/>
            <w:vMerge w:val="restart"/>
            <w:shd w:val="clear" w:color="auto" w:fill="D9D9D9" w:themeFill="background1" w:themeFillShade="D9"/>
            <w:noWrap/>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小単元の評価規準例</w:t>
            </w:r>
          </w:p>
        </w:tc>
      </w:tr>
      <w:tr w:rsidR="003918F3" w:rsidRPr="00BD2C42" w:rsidTr="00B2131B">
        <w:trPr>
          <w:trHeight w:val="285"/>
          <w:tblHeader/>
        </w:trPr>
        <w:tc>
          <w:tcPr>
            <w:tcW w:w="2093" w:type="dxa"/>
            <w:vMerge/>
            <w:shd w:val="clear" w:color="auto" w:fill="D9D9D9" w:themeFill="background1" w:themeFillShade="D9"/>
            <w:vAlign w:val="center"/>
            <w:hideMark/>
          </w:tcPr>
          <w:p w:rsidR="003918F3" w:rsidRPr="00BD2C42" w:rsidRDefault="003918F3" w:rsidP="00B2131B">
            <w:pPr>
              <w:spacing w:line="280" w:lineRule="exact"/>
              <w:rPr>
                <w:rFonts w:asciiTheme="minorEastAsia" w:eastAsiaTheme="minorEastAsia" w:hAnsiTheme="minorEastAsia"/>
              </w:rPr>
            </w:pPr>
          </w:p>
        </w:tc>
        <w:tc>
          <w:tcPr>
            <w:tcW w:w="709" w:type="dxa"/>
            <w:vMerge/>
            <w:shd w:val="clear" w:color="auto" w:fill="BFBFBF" w:themeFill="background1" w:themeFillShade="BF"/>
            <w:vAlign w:val="center"/>
            <w:hideMark/>
          </w:tcPr>
          <w:p w:rsidR="003918F3" w:rsidRPr="00BD2C42" w:rsidRDefault="003918F3" w:rsidP="00B2131B">
            <w:pPr>
              <w:spacing w:line="280" w:lineRule="exact"/>
              <w:jc w:val="center"/>
              <w:rPr>
                <w:rFonts w:asciiTheme="minorEastAsia" w:eastAsiaTheme="minorEastAsia" w:hAnsiTheme="minorEastAsia"/>
              </w:rPr>
            </w:pPr>
          </w:p>
        </w:tc>
        <w:tc>
          <w:tcPr>
            <w:tcW w:w="2693" w:type="dxa"/>
            <w:vMerge/>
            <w:shd w:val="clear" w:color="auto" w:fill="D9D9D9" w:themeFill="background1" w:themeFillShade="D9"/>
            <w:vAlign w:val="center"/>
            <w:hideMark/>
          </w:tcPr>
          <w:p w:rsidR="003918F3" w:rsidRPr="00BD2C42" w:rsidRDefault="003918F3" w:rsidP="00B2131B">
            <w:pPr>
              <w:spacing w:line="280" w:lineRule="exact"/>
              <w:jc w:val="center"/>
              <w:rPr>
                <w:rFonts w:asciiTheme="minorEastAsia" w:eastAsiaTheme="minorEastAsia" w:hAnsiTheme="minorEastAsia"/>
              </w:rPr>
            </w:pPr>
          </w:p>
        </w:tc>
        <w:tc>
          <w:tcPr>
            <w:tcW w:w="2126" w:type="dxa"/>
            <w:vMerge/>
            <w:shd w:val="clear" w:color="auto" w:fill="D9D9D9" w:themeFill="background1" w:themeFillShade="D9"/>
            <w:vAlign w:val="center"/>
            <w:hideMark/>
          </w:tcPr>
          <w:p w:rsidR="003918F3" w:rsidRPr="00BD2C42" w:rsidRDefault="003918F3" w:rsidP="00B2131B">
            <w:pPr>
              <w:spacing w:line="280" w:lineRule="exact"/>
              <w:jc w:val="center"/>
              <w:rPr>
                <w:rFonts w:asciiTheme="minorEastAsia" w:eastAsiaTheme="minorEastAsia" w:hAnsiTheme="minorEastAsia"/>
              </w:rPr>
            </w:pPr>
          </w:p>
        </w:tc>
        <w:tc>
          <w:tcPr>
            <w:tcW w:w="2389" w:type="dxa"/>
            <w:shd w:val="clear" w:color="auto" w:fill="D9D9D9" w:themeFill="background1" w:themeFillShade="D9"/>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B2131B"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B2131B">
        <w:trPr>
          <w:trHeight w:val="3780"/>
        </w:trPr>
        <w:tc>
          <w:tcPr>
            <w:tcW w:w="2093"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はっけん 自分の よ</w:t>
            </w:r>
            <w:r w:rsidR="00400069">
              <w:rPr>
                <w:rFonts w:asciiTheme="minorEastAsia" w:eastAsiaTheme="minorEastAsia" w:hAnsiTheme="minorEastAsia"/>
              </w:rPr>
              <w:br/>
            </w:r>
            <w:r w:rsidRPr="00BD2C42">
              <w:rPr>
                <w:rFonts w:asciiTheme="minorEastAsia" w:eastAsiaTheme="minorEastAsia" w:hAnsiTheme="minorEastAsia" w:hint="eastAsia"/>
              </w:rPr>
              <w:t>い ところ</w:t>
            </w:r>
            <w:r w:rsidRPr="00BD2C42">
              <w:rPr>
                <w:rFonts w:asciiTheme="minorEastAsia" w:eastAsiaTheme="minorEastAsia" w:hAnsiTheme="minorEastAsia" w:hint="eastAsia"/>
              </w:rPr>
              <w:br/>
              <w:t>（p.84</w:t>
            </w:r>
            <w:r w:rsidR="00C25900">
              <w:rPr>
                <w:rFonts w:asciiTheme="minorEastAsia" w:eastAsiaTheme="minorEastAsia" w:hAnsiTheme="minorEastAsia" w:hint="eastAsia"/>
              </w:rPr>
              <w:t>～</w:t>
            </w:r>
            <w:r w:rsidRPr="00BD2C42">
              <w:rPr>
                <w:rFonts w:asciiTheme="minorEastAsia" w:eastAsiaTheme="minorEastAsia" w:hAnsiTheme="minorEastAsia" w:hint="eastAsia"/>
              </w:rPr>
              <w:t>87）</w:t>
            </w:r>
          </w:p>
        </w:tc>
        <w:tc>
          <w:tcPr>
            <w:tcW w:w="709" w:type="dxa"/>
            <w:shd w:val="clear" w:color="auto" w:fill="BFBFBF" w:themeFill="background1" w:themeFillShade="BF"/>
            <w:noWrap/>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3</w:t>
            </w:r>
          </w:p>
        </w:tc>
        <w:tc>
          <w:tcPr>
            <w:tcW w:w="2693" w:type="dxa"/>
            <w:hideMark/>
          </w:tcPr>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◎２年間の小学校生活を振り返り，できるようになったこと，大好きになったことなどを見つけ，伝え合う。</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◎友達のよいところ，がんばったことを見つけ，カードに書き，友達同士で伝え合う。</w:t>
            </w:r>
          </w:p>
          <w:p w:rsidR="003918F3"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◎自分で見つけたよいところ，友達や先生に見つけてもらったよいところを振り返ってまとめる。</w:t>
            </w:r>
          </w:p>
        </w:tc>
        <w:tc>
          <w:tcPr>
            <w:tcW w:w="2126" w:type="dxa"/>
            <w:hideMark/>
          </w:tcPr>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・写真，動画，子どもの作品</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・これまでの生活科での学習カードや生活科ノート</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・家庭や地域での生活の様子を，学級通信や学年通信で依頼する。</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・「すごいところ」「よいところ」「がんばったこと」の学習カード</w:t>
            </w:r>
          </w:p>
          <w:p w:rsidR="003918F3"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・カードを貼るシートやノート</w:t>
            </w:r>
          </w:p>
        </w:tc>
        <w:tc>
          <w:tcPr>
            <w:tcW w:w="2389" w:type="dxa"/>
            <w:hideMark/>
          </w:tcPr>
          <w:p w:rsidR="00BD2C42"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２年間の学校での生活を振り返り，大きくなったこと，できるようになったことが増えたことに気付いている。（発言・記録）　　</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友達のよさや友達から伝えられ</w:t>
            </w:r>
            <w:r w:rsidR="00B72E95">
              <w:rPr>
                <w:rFonts w:asciiTheme="minorEastAsia" w:eastAsiaTheme="minorEastAsia" w:hAnsiTheme="minorEastAsia" w:hint="eastAsia"/>
              </w:rPr>
              <w:t>た</w:t>
            </w:r>
            <w:r w:rsidR="003918F3" w:rsidRPr="00BD2C42">
              <w:rPr>
                <w:rFonts w:asciiTheme="minorEastAsia" w:eastAsiaTheme="minorEastAsia" w:hAnsiTheme="minorEastAsia"/>
              </w:rPr>
              <w:t>自分のよさに気付いている。（発言・記録）</w:t>
            </w:r>
          </w:p>
        </w:tc>
        <w:tc>
          <w:tcPr>
            <w:tcW w:w="2389" w:type="dxa"/>
            <w:hideMark/>
          </w:tcPr>
          <w:p w:rsidR="00BD2C42"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入学したころと比べたり，２年生の目標を見直したりして考え，できるようになったことなどを表現している。（発言・記録）</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自分が見つけた友達のよさを伝えている。（記録・発言）</w:t>
            </w:r>
          </w:p>
        </w:tc>
        <w:tc>
          <w:tcPr>
            <w:tcW w:w="2389" w:type="dxa"/>
            <w:hideMark/>
          </w:tcPr>
          <w:p w:rsidR="00BD2C42"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自分自身の成長に関心をもち，自分の成長を振り返ろうとしている。（発言・行動）　　　　</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友達のよさをたくさん見</w:t>
            </w:r>
            <w:r w:rsidR="00B72E95">
              <w:rPr>
                <w:rFonts w:asciiTheme="minorEastAsia" w:eastAsiaTheme="minorEastAsia" w:hAnsiTheme="minorEastAsia" w:hint="eastAsia"/>
              </w:rPr>
              <w:t>つ</w:t>
            </w:r>
            <w:r w:rsidR="003918F3" w:rsidRPr="00BD2C42">
              <w:rPr>
                <w:rFonts w:asciiTheme="minorEastAsia" w:eastAsiaTheme="minorEastAsia" w:hAnsiTheme="minorEastAsia"/>
              </w:rPr>
              <w:t>けようとしている。（発言・記録）</w:t>
            </w:r>
          </w:p>
        </w:tc>
      </w:tr>
      <w:tr w:rsidR="003918F3" w:rsidRPr="00BD2C42" w:rsidTr="00B2131B">
        <w:trPr>
          <w:trHeight w:val="4050"/>
        </w:trPr>
        <w:tc>
          <w:tcPr>
            <w:tcW w:w="2093"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自分の ことを もっ</w:t>
            </w:r>
            <w:r w:rsidR="00BD4577">
              <w:rPr>
                <w:rFonts w:asciiTheme="minorEastAsia" w:eastAsiaTheme="minorEastAsia" w:hAnsiTheme="minorEastAsia"/>
              </w:rPr>
              <w:br/>
            </w:r>
            <w:r w:rsidRPr="00BD2C42">
              <w:rPr>
                <w:rFonts w:asciiTheme="minorEastAsia" w:eastAsiaTheme="minorEastAsia" w:hAnsiTheme="minorEastAsia" w:hint="eastAsia"/>
              </w:rPr>
              <w:t>と 知りたいな</w:t>
            </w:r>
            <w:r w:rsidRPr="00BD2C42">
              <w:rPr>
                <w:rFonts w:asciiTheme="minorEastAsia" w:eastAsiaTheme="minorEastAsia" w:hAnsiTheme="minorEastAsia" w:hint="eastAsia"/>
              </w:rPr>
              <w:br/>
              <w:t>（p.88</w:t>
            </w:r>
            <w:r w:rsidR="00C25900">
              <w:rPr>
                <w:rFonts w:asciiTheme="minorEastAsia" w:eastAsiaTheme="minorEastAsia" w:hAnsiTheme="minorEastAsia" w:hint="eastAsia"/>
              </w:rPr>
              <w:t>～</w:t>
            </w:r>
            <w:r w:rsidRPr="00BD2C42">
              <w:rPr>
                <w:rFonts w:asciiTheme="minorEastAsia" w:eastAsiaTheme="minorEastAsia" w:hAnsiTheme="minorEastAsia" w:hint="eastAsia"/>
              </w:rPr>
              <w:t>93）</w:t>
            </w:r>
          </w:p>
        </w:tc>
        <w:tc>
          <w:tcPr>
            <w:tcW w:w="709" w:type="dxa"/>
            <w:shd w:val="clear" w:color="auto" w:fill="BFBFBF" w:themeFill="background1" w:themeFillShade="BF"/>
            <w:noWrap/>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9</w:t>
            </w:r>
          </w:p>
        </w:tc>
        <w:tc>
          <w:tcPr>
            <w:tcW w:w="2693" w:type="dxa"/>
            <w:hideMark/>
          </w:tcPr>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◎自分のこれまでの成長を知るためにはどんな方法があるかを考え，調べるための計画を立てる。</w:t>
            </w:r>
          </w:p>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◎成長を記録した写真，自分の成長にかかわった人へのインタビューなど，自分が考えた方法でこれまでの自分の成長を調べる。</w:t>
            </w:r>
          </w:p>
          <w:p w:rsidR="003918F3" w:rsidRPr="00BD2C42"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◎調べたことをもとに，ポートフォリオやすごろく，紙芝居など自分がまとめたい方法でこれまでの自分の成長をまとめる。</w:t>
            </w:r>
          </w:p>
        </w:tc>
        <w:tc>
          <w:tcPr>
            <w:tcW w:w="2126" w:type="dxa"/>
            <w:hideMark/>
          </w:tcPr>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・前時までにまとめた学習カードやシート</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・アルバム，写真，映像，小さい頃の服や靴，愛用のおもちゃ</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・自分はっけんインタビューカード</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・電話，パソコン，往復葉書</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・自分はっけんカード</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・カードを入れるクリアファイル</w:t>
            </w:r>
          </w:p>
          <w:p w:rsidR="003918F3"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・画用紙，色紙，ペン</w:t>
            </w:r>
          </w:p>
        </w:tc>
        <w:tc>
          <w:tcPr>
            <w:tcW w:w="2389" w:type="dxa"/>
            <w:hideMark/>
          </w:tcPr>
          <w:p w:rsidR="00BD2C42"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○自分自身の成長を振り返ることから，大きくなったこと，自分でできるようになったことや役割が増えたことに気付いている。（記録・作品）　　　</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自分の成長を支えてくれた人々の存在に気付いている。（記録・発言）</w:t>
            </w:r>
          </w:p>
        </w:tc>
        <w:tc>
          <w:tcPr>
            <w:tcW w:w="2389" w:type="dxa"/>
            <w:hideMark/>
          </w:tcPr>
          <w:p w:rsidR="00BD2C42"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自分が小さかったころのことを調べる方法を考えている。（行動・発言）　　　　</w:t>
            </w:r>
          </w:p>
          <w:p w:rsidR="00BD2C42"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様々な手がかりをもとにして，過去の自分と今の自分を比べている。（行動・発言）　　　</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自分なりの方法を考え，「自分はっけんブック」に表現している。（作品）</w:t>
            </w:r>
          </w:p>
        </w:tc>
        <w:tc>
          <w:tcPr>
            <w:tcW w:w="2389" w:type="dxa"/>
            <w:hideMark/>
          </w:tcPr>
          <w:p w:rsidR="00BD2C42"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○自分の成長を振り返るための手がかりを粘り強く，見</w:t>
            </w:r>
            <w:r w:rsidR="00B72E95">
              <w:rPr>
                <w:rFonts w:asciiTheme="minorEastAsia" w:eastAsiaTheme="minorEastAsia" w:hAnsiTheme="minorEastAsia" w:hint="eastAsia"/>
              </w:rPr>
              <w:t>つ</w:t>
            </w:r>
            <w:r w:rsidRPr="00BD2C42">
              <w:rPr>
                <w:rFonts w:asciiTheme="minorEastAsia" w:eastAsiaTheme="minorEastAsia" w:hAnsiTheme="minorEastAsia"/>
              </w:rPr>
              <w:t xml:space="preserve">けたり集めたりしようとしている。（行動・つぶやき）　</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自分の成長を振り返り，まとめようとしている。（行動・作品）</w:t>
            </w:r>
          </w:p>
        </w:tc>
      </w:tr>
      <w:tr w:rsidR="003918F3" w:rsidRPr="00BD2C42" w:rsidTr="00B2131B">
        <w:trPr>
          <w:trHeight w:val="2970"/>
        </w:trPr>
        <w:tc>
          <w:tcPr>
            <w:tcW w:w="2093"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lastRenderedPageBreak/>
              <w:t>おいでよ，自分はっけん はっぴょう会</w:t>
            </w:r>
            <w:r w:rsidRPr="00BD2C42">
              <w:rPr>
                <w:rFonts w:asciiTheme="minorEastAsia" w:eastAsiaTheme="minorEastAsia" w:hAnsiTheme="minorEastAsia" w:hint="eastAsia"/>
              </w:rPr>
              <w:br/>
              <w:t>（p.94</w:t>
            </w:r>
            <w:r w:rsidR="00C25900">
              <w:rPr>
                <w:rFonts w:asciiTheme="minorEastAsia" w:eastAsiaTheme="minorEastAsia" w:hAnsiTheme="minorEastAsia" w:hint="eastAsia"/>
              </w:rPr>
              <w:t>～</w:t>
            </w:r>
            <w:r w:rsidRPr="00BD2C42">
              <w:rPr>
                <w:rFonts w:asciiTheme="minorEastAsia" w:eastAsiaTheme="minorEastAsia" w:hAnsiTheme="minorEastAsia" w:hint="eastAsia"/>
              </w:rPr>
              <w:t>97）</w:t>
            </w:r>
          </w:p>
        </w:tc>
        <w:tc>
          <w:tcPr>
            <w:tcW w:w="709" w:type="dxa"/>
            <w:shd w:val="clear" w:color="auto" w:fill="BFBFBF" w:themeFill="background1" w:themeFillShade="BF"/>
            <w:noWrap/>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8</w:t>
            </w:r>
          </w:p>
        </w:tc>
        <w:tc>
          <w:tcPr>
            <w:tcW w:w="2693" w:type="dxa"/>
            <w:hideMark/>
          </w:tcPr>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◎自分の成長を伝えるための学習発表会の計画を立てる。誰を呼ぶか，伝える方法などを決める。</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◎発表会の準備をする。招待状を書いたり，プログラムを決めたりする。友達同士で伝え方のアドバイスをしてよりよい発表になるようリハーサルを行う。</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◎発表会を行う。自分が考えた方法でこれまでの成長を伝える。</w:t>
            </w:r>
          </w:p>
          <w:p w:rsidR="003918F3"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◎発表会を振り返り，自己評価をする。発表会に来てくれた人に感謝状を書く。</w:t>
            </w:r>
          </w:p>
        </w:tc>
        <w:tc>
          <w:tcPr>
            <w:tcW w:w="2126" w:type="dxa"/>
            <w:hideMark/>
          </w:tcPr>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・自分はっけんブック</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・プログラムや招待状で使用する色画用紙やペン，色紙</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・発表会で使用する，子どもの作品や道具</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・振り返りカード</w:t>
            </w:r>
          </w:p>
          <w:p w:rsidR="003918F3"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・お礼のカード</w:t>
            </w:r>
          </w:p>
        </w:tc>
        <w:tc>
          <w:tcPr>
            <w:tcW w:w="2389" w:type="dxa"/>
            <w:hideMark/>
          </w:tcPr>
          <w:p w:rsidR="00BD2C42"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自分が成長したことを発表を聞いてくれた家族が喜んでいることに気付いている。（発言・記録）　　　</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自分の伝えたいことが相手に伝わる楽しさが分かっている。（記録・つぶやき）</w:t>
            </w:r>
          </w:p>
        </w:tc>
        <w:tc>
          <w:tcPr>
            <w:tcW w:w="2389" w:type="dxa"/>
            <w:hideMark/>
          </w:tcPr>
          <w:p w:rsidR="00BD2C42"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発表のプログラムを考えたり，自分たちの発表を考えたり，友達にアドバイスしたりしている。（行動・発言）　</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自分が考えた方法で，伝えたい人に，自分の成長を伝えている。（行動・作品）</w:t>
            </w:r>
          </w:p>
        </w:tc>
        <w:tc>
          <w:tcPr>
            <w:tcW w:w="2389" w:type="dxa"/>
            <w:hideMark/>
          </w:tcPr>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「自分はっけんはっぴょう会」に関心をもち，友達と協力しながら，準備をしたり発表したりしようとしている。（行動・発言）</w:t>
            </w:r>
          </w:p>
        </w:tc>
      </w:tr>
      <w:tr w:rsidR="003918F3" w:rsidRPr="00BD2C42" w:rsidTr="00DC6659">
        <w:trPr>
          <w:cantSplit/>
          <w:trHeight w:val="270"/>
        </w:trPr>
        <w:tc>
          <w:tcPr>
            <w:tcW w:w="2093"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lastRenderedPageBreak/>
              <w:t>ありがとうを とどけ</w:t>
            </w:r>
            <w:r w:rsidR="00673DAB">
              <w:rPr>
                <w:rFonts w:asciiTheme="minorEastAsia" w:eastAsiaTheme="minorEastAsia" w:hAnsiTheme="minorEastAsia"/>
              </w:rPr>
              <w:br/>
            </w:r>
            <w:r w:rsidRPr="00BD2C42">
              <w:rPr>
                <w:rFonts w:asciiTheme="minorEastAsia" w:eastAsiaTheme="minorEastAsia" w:hAnsiTheme="minorEastAsia" w:hint="eastAsia"/>
              </w:rPr>
              <w:t>よう</w:t>
            </w:r>
            <w:r w:rsidRPr="00BD2C42">
              <w:rPr>
                <w:rFonts w:asciiTheme="minorEastAsia" w:eastAsiaTheme="minorEastAsia" w:hAnsiTheme="minorEastAsia" w:hint="eastAsia"/>
              </w:rPr>
              <w:br/>
              <w:t>（p.98</w:t>
            </w:r>
            <w:r w:rsidR="00C25900">
              <w:rPr>
                <w:rFonts w:asciiTheme="minorEastAsia" w:eastAsiaTheme="minorEastAsia" w:hAnsiTheme="minorEastAsia" w:hint="eastAsia"/>
              </w:rPr>
              <w:t>～</w:t>
            </w:r>
            <w:r w:rsidRPr="00BD2C42">
              <w:rPr>
                <w:rFonts w:asciiTheme="minorEastAsia" w:eastAsiaTheme="minorEastAsia" w:hAnsiTheme="minorEastAsia" w:hint="eastAsia"/>
              </w:rPr>
              <w:t>101）</w:t>
            </w:r>
          </w:p>
        </w:tc>
        <w:tc>
          <w:tcPr>
            <w:tcW w:w="709" w:type="dxa"/>
            <w:shd w:val="clear" w:color="auto" w:fill="BFBFBF" w:themeFill="background1" w:themeFillShade="BF"/>
            <w:noWrap/>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4</w:t>
            </w:r>
          </w:p>
        </w:tc>
        <w:tc>
          <w:tcPr>
            <w:tcW w:w="2693" w:type="dxa"/>
            <w:hideMark/>
          </w:tcPr>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◎これまでの自分の成長を支えてくれた人，応援してくれた人は誰で，自分にとってどんな影響を与えてくれたのかを考え，「ありがとうカード」に書く。</w:t>
            </w:r>
          </w:p>
          <w:p w:rsidR="00B2131B"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◎学校の友達や先生，学習でお世話になった地域の人などに「ありがとうカード」を届ける。</w:t>
            </w:r>
          </w:p>
          <w:p w:rsidR="00937A4B" w:rsidRDefault="003918F3" w:rsidP="00937A4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◎これまで自分を育ててくれ，今でも家族のために働いてくれている家族に「ありがとうカード」を届ける。</w:t>
            </w:r>
          </w:p>
          <w:p w:rsidR="003918F3" w:rsidRPr="00BD2C42" w:rsidRDefault="003918F3" w:rsidP="00937A4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◎家庭生活において，自分が家族のためにできることを考え，実行に移す。</w:t>
            </w:r>
          </w:p>
        </w:tc>
        <w:tc>
          <w:tcPr>
            <w:tcW w:w="2126" w:type="dxa"/>
            <w:hideMark/>
          </w:tcPr>
          <w:p w:rsidR="00400069" w:rsidRDefault="003918F3" w:rsidP="00400069">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・ありがとうカード</w:t>
            </w:r>
          </w:p>
          <w:p w:rsidR="003918F3" w:rsidRPr="00BD2C42" w:rsidRDefault="003918F3" w:rsidP="00DC6659">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・ありがとうカードを掲示する学級掲示</w:t>
            </w:r>
            <w:r w:rsidR="00DC6659">
              <w:rPr>
                <w:rFonts w:asciiTheme="minorEastAsia" w:eastAsiaTheme="minorEastAsia" w:hAnsiTheme="minorEastAsia"/>
              </w:rPr>
              <w:br/>
            </w:r>
            <w:r w:rsidR="00DC6659">
              <w:rPr>
                <w:rFonts w:asciiTheme="minorEastAsia" w:eastAsiaTheme="minorEastAsia" w:hAnsiTheme="minorEastAsia" w:hint="eastAsia"/>
              </w:rPr>
              <w:t>（</w:t>
            </w:r>
            <w:r w:rsidRPr="00BD2C42">
              <w:rPr>
                <w:rFonts w:asciiTheme="minorEastAsia" w:eastAsiaTheme="minorEastAsia" w:hAnsiTheme="minorEastAsia" w:hint="eastAsia"/>
              </w:rPr>
              <w:t>サクラの花びらのカードならば，掲示は木にする。</w:t>
            </w:r>
            <w:r w:rsidR="00DC6659">
              <w:rPr>
                <w:rFonts w:asciiTheme="minorEastAsia" w:eastAsiaTheme="minorEastAsia" w:hAnsiTheme="minorEastAsia" w:hint="eastAsia"/>
              </w:rPr>
              <w:t>）</w:t>
            </w:r>
          </w:p>
        </w:tc>
        <w:tc>
          <w:tcPr>
            <w:tcW w:w="2389" w:type="dxa"/>
            <w:hideMark/>
          </w:tcPr>
          <w:p w:rsidR="00BD2C42"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○自分の成長を支えてくれたり喜んでくれたりする多くの人の存在に気付いている。（発言・記録）　　　　</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感謝の気持ちを表すことの心地よさに気付いている。（発言・つぶやき）</w:t>
            </w:r>
          </w:p>
        </w:tc>
        <w:tc>
          <w:tcPr>
            <w:tcW w:w="2389" w:type="dxa"/>
            <w:hideMark/>
          </w:tcPr>
          <w:p w:rsidR="00BD2C42"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自分の成長を支えてくれた人々とのかかわりについて考え，感謝の気持ちを表している。（行動・作品）　　　　</w:t>
            </w:r>
          </w:p>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家庭における自分ができることを見つけている。（つぶやき・記録）</w:t>
            </w:r>
          </w:p>
        </w:tc>
        <w:tc>
          <w:tcPr>
            <w:tcW w:w="2389" w:type="dxa"/>
            <w:hideMark/>
          </w:tcPr>
          <w:p w:rsidR="00B2131B"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これまでお世話になった人々へ感謝の気持ちを伝えようとしている。（行動・作品）</w:t>
            </w:r>
          </w:p>
          <w:p w:rsidR="003918F3"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○家族のために自分ができることをしようとしている。（つぶやき・記録）</w:t>
            </w:r>
          </w:p>
        </w:tc>
      </w:tr>
      <w:tr w:rsidR="003918F3" w:rsidRPr="00BD2C42" w:rsidTr="00B2131B">
        <w:trPr>
          <w:trHeight w:val="2280"/>
        </w:trPr>
        <w:tc>
          <w:tcPr>
            <w:tcW w:w="2093" w:type="dxa"/>
            <w:vAlign w:val="center"/>
            <w:hideMark/>
          </w:tcPr>
          <w:p w:rsidR="003918F3" w:rsidRPr="00BD2C42" w:rsidRDefault="003918F3" w:rsidP="00DC6659">
            <w:pPr>
              <w:spacing w:line="280" w:lineRule="exact"/>
              <w:rPr>
                <w:rFonts w:asciiTheme="minorEastAsia" w:eastAsiaTheme="minorEastAsia" w:hAnsiTheme="minorEastAsia"/>
              </w:rPr>
            </w:pPr>
            <w:r w:rsidRPr="00BD2C42">
              <w:rPr>
                <w:rFonts w:asciiTheme="minorEastAsia" w:eastAsiaTheme="minorEastAsia" w:hAnsiTheme="minorEastAsia" w:hint="eastAsia"/>
              </w:rPr>
              <w:t>みらいに むかって</w:t>
            </w:r>
            <w:r w:rsidR="00DC6659">
              <w:rPr>
                <w:rFonts w:asciiTheme="minorEastAsia" w:eastAsiaTheme="minorEastAsia" w:hAnsiTheme="minorEastAsia"/>
              </w:rPr>
              <w:br/>
            </w:r>
            <w:r w:rsidRPr="00BD2C42">
              <w:rPr>
                <w:rFonts w:asciiTheme="minorEastAsia" w:eastAsiaTheme="minorEastAsia" w:hAnsiTheme="minorEastAsia" w:hint="eastAsia"/>
              </w:rPr>
              <w:t>はばたこう！</w:t>
            </w:r>
            <w:r w:rsidRPr="00BD2C42">
              <w:rPr>
                <w:rFonts w:asciiTheme="minorEastAsia" w:eastAsiaTheme="minorEastAsia" w:hAnsiTheme="minorEastAsia" w:hint="eastAsia"/>
              </w:rPr>
              <w:br/>
              <w:t>（p.102</w:t>
            </w:r>
            <w:r w:rsidR="00C25900">
              <w:rPr>
                <w:rFonts w:asciiTheme="minorEastAsia" w:eastAsiaTheme="minorEastAsia" w:hAnsiTheme="minorEastAsia" w:hint="eastAsia"/>
              </w:rPr>
              <w:t>～</w:t>
            </w:r>
            <w:r w:rsidRPr="00BD2C42">
              <w:rPr>
                <w:rFonts w:asciiTheme="minorEastAsia" w:eastAsiaTheme="minorEastAsia" w:hAnsiTheme="minorEastAsia" w:hint="eastAsia"/>
              </w:rPr>
              <w:t>105）</w:t>
            </w:r>
          </w:p>
        </w:tc>
        <w:tc>
          <w:tcPr>
            <w:tcW w:w="709" w:type="dxa"/>
            <w:shd w:val="clear" w:color="auto" w:fill="BFBFBF" w:themeFill="background1" w:themeFillShade="BF"/>
            <w:noWrap/>
            <w:vAlign w:val="center"/>
            <w:hideMark/>
          </w:tcPr>
          <w:p w:rsidR="003918F3" w:rsidRPr="00BD2C42" w:rsidRDefault="003918F3" w:rsidP="00B2131B">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4</w:t>
            </w:r>
          </w:p>
        </w:tc>
        <w:tc>
          <w:tcPr>
            <w:tcW w:w="2693" w:type="dxa"/>
            <w:hideMark/>
          </w:tcPr>
          <w:p w:rsidR="003918F3"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◎これまでの学習を振り返り気付いた自分のよさや可能性，さらにチャレンジしたくなったことなどを考える。</w:t>
            </w:r>
            <w:r w:rsidRPr="00BD2C42">
              <w:rPr>
                <w:rFonts w:asciiTheme="minorEastAsia" w:eastAsiaTheme="minorEastAsia" w:hAnsiTheme="minorEastAsia" w:hint="eastAsia"/>
              </w:rPr>
              <w:br/>
              <w:t>◎考えたことをもとにカードを書き，発表会，掲示など様々な方法で交流する。</w:t>
            </w:r>
          </w:p>
        </w:tc>
        <w:tc>
          <w:tcPr>
            <w:tcW w:w="2126" w:type="dxa"/>
            <w:hideMark/>
          </w:tcPr>
          <w:p w:rsidR="00DC6659" w:rsidRDefault="003918F3" w:rsidP="00DC6659">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・作文シート</w:t>
            </w:r>
          </w:p>
          <w:p w:rsidR="003918F3" w:rsidRPr="00BD2C42" w:rsidRDefault="003918F3" w:rsidP="00DC6659">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・未来すごろく</w:t>
            </w:r>
          </w:p>
        </w:tc>
        <w:tc>
          <w:tcPr>
            <w:tcW w:w="2389" w:type="dxa"/>
            <w:hideMark/>
          </w:tcPr>
          <w:p w:rsidR="003918F3" w:rsidRPr="00BD2C42" w:rsidRDefault="003918F3"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○自分自身のよさが分かり，これからも成長できることや成長への願いや夢があることに気付いている。（発言・記録）</w:t>
            </w:r>
          </w:p>
        </w:tc>
        <w:tc>
          <w:tcPr>
            <w:tcW w:w="2389" w:type="dxa"/>
            <w:hideMark/>
          </w:tcPr>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自分の成長に希望をもち，これからの生活について考え表現している。（発言・記録）</w:t>
            </w:r>
          </w:p>
        </w:tc>
        <w:tc>
          <w:tcPr>
            <w:tcW w:w="2389" w:type="dxa"/>
            <w:hideMark/>
          </w:tcPr>
          <w:p w:rsidR="003918F3" w:rsidRPr="00BD2C42" w:rsidRDefault="00BD2C42" w:rsidP="00B2131B">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これからの成長への願いをもって，意欲的に生活しようとしている。（行動・記録）</w:t>
            </w:r>
          </w:p>
        </w:tc>
      </w:tr>
    </w:tbl>
    <w:p w:rsidR="003918F3" w:rsidRDefault="003918F3" w:rsidP="0055601A">
      <w:pPr>
        <w:rPr>
          <w:rFonts w:asciiTheme="minorEastAsia" w:eastAsiaTheme="minorEastAsia" w:hAnsiTheme="minorEastAsia"/>
        </w:rPr>
      </w:pPr>
    </w:p>
    <w:p w:rsidR="00DC6659" w:rsidRDefault="00DC6659" w:rsidP="0055601A">
      <w:pPr>
        <w:rPr>
          <w:rFonts w:asciiTheme="minorEastAsia" w:eastAsiaTheme="minorEastAsia" w:hAnsiTheme="minorEastAsia"/>
        </w:rPr>
      </w:pPr>
    </w:p>
    <w:p w:rsidR="00DC6659" w:rsidRPr="00BD2C42" w:rsidRDefault="00DC6659" w:rsidP="0055601A">
      <w:pPr>
        <w:rPr>
          <w:rFonts w:asciiTheme="minorEastAsia" w:eastAsiaTheme="minorEastAsia" w:hAnsiTheme="minorEastAsia"/>
        </w:rPr>
      </w:pPr>
    </w:p>
    <w:tbl>
      <w:tblPr>
        <w:tblStyle w:val="a3"/>
        <w:tblW w:w="0" w:type="auto"/>
        <w:tblLook w:val="04A0" w:firstRow="1" w:lastRow="0" w:firstColumn="1" w:lastColumn="0" w:noHBand="0" w:noVBand="1"/>
      </w:tblPr>
      <w:tblGrid>
        <w:gridCol w:w="7112"/>
        <w:gridCol w:w="7676"/>
      </w:tblGrid>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lastRenderedPageBreak/>
              <w:t>◆がくしゅう どうぐばこ1 「草花あそび」（p.108</w:t>
            </w:r>
            <w:r w:rsidR="00C25900">
              <w:rPr>
                <w:rFonts w:asciiTheme="minorEastAsia" w:eastAsiaTheme="minorEastAsia" w:hAnsiTheme="minorEastAsia" w:hint="eastAsia"/>
              </w:rPr>
              <w:t>～</w:t>
            </w:r>
            <w:r w:rsidRPr="00BD2C42">
              <w:rPr>
                <w:rFonts w:asciiTheme="minorEastAsia" w:eastAsiaTheme="minorEastAsia" w:hAnsiTheme="minorEastAsia" w:hint="eastAsia"/>
              </w:rPr>
              <w:t>109）</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遊びながら草花の名前を覚えたり，新しい遊びを工夫したり，諸感覚を使って草花と触れ合う楽しさを実感する。</w:t>
            </w:r>
          </w:p>
        </w:tc>
      </w:tr>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どうぐばこ2「たんけん名人を 目ざせ！」（p.110</w:t>
            </w:r>
            <w:r w:rsidR="00C25900">
              <w:rPr>
                <w:rFonts w:asciiTheme="minorEastAsia" w:eastAsiaTheme="minorEastAsia" w:hAnsiTheme="minorEastAsia" w:hint="eastAsia"/>
              </w:rPr>
              <w:t>～</w:t>
            </w:r>
            <w:r w:rsidRPr="00BD2C42">
              <w:rPr>
                <w:rFonts w:asciiTheme="minorEastAsia" w:eastAsiaTheme="minorEastAsia" w:hAnsiTheme="minorEastAsia" w:hint="eastAsia"/>
              </w:rPr>
              <w:t>111）</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町探検の活動を行う際に必要な習慣や技能を身に付ける。</w:t>
            </w:r>
          </w:p>
        </w:tc>
      </w:tr>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どうぐばこ3 「夜の 長さって どの くらいかな？」（p.112</w:t>
            </w:r>
            <w:r w:rsidR="00C25900">
              <w:rPr>
                <w:rFonts w:asciiTheme="minorEastAsia" w:eastAsiaTheme="minorEastAsia" w:hAnsiTheme="minorEastAsia" w:hint="eastAsia"/>
              </w:rPr>
              <w:t>～</w:t>
            </w:r>
            <w:r w:rsidRPr="00BD2C42">
              <w:rPr>
                <w:rFonts w:asciiTheme="minorEastAsia" w:eastAsiaTheme="minorEastAsia" w:hAnsiTheme="minorEastAsia" w:hint="eastAsia"/>
              </w:rPr>
              <w:t>113）</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昼と夜を意識し，人や生き物の活動の違いについて考える。</w:t>
            </w:r>
          </w:p>
        </w:tc>
      </w:tr>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どうぐばこ4 「セミの 一生・カブトムシの 一生」（p.114</w:t>
            </w:r>
            <w:r w:rsidR="00C25900">
              <w:rPr>
                <w:rFonts w:asciiTheme="minorEastAsia" w:eastAsiaTheme="minorEastAsia" w:hAnsiTheme="minorEastAsia" w:hint="eastAsia"/>
              </w:rPr>
              <w:t>～</w:t>
            </w:r>
            <w:r w:rsidRPr="00BD2C42">
              <w:rPr>
                <w:rFonts w:asciiTheme="minorEastAsia" w:eastAsiaTheme="minorEastAsia" w:hAnsiTheme="minorEastAsia" w:hint="eastAsia"/>
              </w:rPr>
              <w:t>115）</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身の回りにはいろいろな虫がいて，卵から成虫になるまでの成長の仕方の共通点や違いに気付き，生き物への親しみをもつ。</w:t>
            </w:r>
          </w:p>
        </w:tc>
      </w:tr>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どうぐばこ5 「地図を 作ろう」（p116</w:t>
            </w:r>
            <w:r w:rsidR="00C25900">
              <w:rPr>
                <w:rFonts w:asciiTheme="minorEastAsia" w:eastAsiaTheme="minorEastAsia" w:hAnsiTheme="minorEastAsia" w:hint="eastAsia"/>
              </w:rPr>
              <w:t>～</w:t>
            </w:r>
            <w:r w:rsidRPr="00BD2C42">
              <w:rPr>
                <w:rFonts w:asciiTheme="minorEastAsia" w:eastAsiaTheme="minorEastAsia" w:hAnsiTheme="minorEastAsia" w:hint="eastAsia"/>
              </w:rPr>
              <w:t>117）</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絵地図の作り方を知り，実際に町探検の活動を絵地図にまとめる。</w:t>
            </w:r>
          </w:p>
        </w:tc>
      </w:tr>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どうぐばこ6 「楽しい おもちゃ」（p.118</w:t>
            </w:r>
            <w:r w:rsidR="00C25900">
              <w:rPr>
                <w:rFonts w:asciiTheme="minorEastAsia" w:eastAsiaTheme="minorEastAsia" w:hAnsiTheme="minorEastAsia" w:hint="eastAsia"/>
              </w:rPr>
              <w:t>～</w:t>
            </w:r>
            <w:r w:rsidRPr="00BD2C42">
              <w:rPr>
                <w:rFonts w:asciiTheme="minorEastAsia" w:eastAsiaTheme="minorEastAsia" w:hAnsiTheme="minorEastAsia" w:hint="eastAsia"/>
              </w:rPr>
              <w:t>119）</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作品例を参考に発想を広げ，身の回りにあるものを使っておもちゃを作る。</w:t>
            </w:r>
          </w:p>
        </w:tc>
      </w:tr>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どうぐばこ7「池や 川の 生きもの」（p.120</w:t>
            </w:r>
            <w:r w:rsidR="00C25900">
              <w:rPr>
                <w:rFonts w:asciiTheme="minorEastAsia" w:eastAsiaTheme="minorEastAsia" w:hAnsiTheme="minorEastAsia" w:hint="eastAsia"/>
              </w:rPr>
              <w:t>～</w:t>
            </w:r>
            <w:r w:rsidRPr="00BD2C42">
              <w:rPr>
                <w:rFonts w:asciiTheme="minorEastAsia" w:eastAsiaTheme="minorEastAsia" w:hAnsiTheme="minorEastAsia" w:hint="eastAsia"/>
              </w:rPr>
              <w:t>121）</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水の中にはいろいろな生き物がいることを知り，親しみをもつ。</w:t>
            </w:r>
          </w:p>
        </w:tc>
      </w:tr>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どうぐばこ8「く・も・く・も・く・も・く」（p.122</w:t>
            </w:r>
            <w:r w:rsidR="00C25900">
              <w:rPr>
                <w:rFonts w:asciiTheme="minorEastAsia" w:eastAsiaTheme="minorEastAsia" w:hAnsiTheme="minorEastAsia" w:hint="eastAsia"/>
              </w:rPr>
              <w:t>～</w:t>
            </w:r>
            <w:r w:rsidRPr="00BD2C42">
              <w:rPr>
                <w:rFonts w:asciiTheme="minorEastAsia" w:eastAsiaTheme="minorEastAsia" w:hAnsiTheme="minorEastAsia" w:hint="eastAsia"/>
              </w:rPr>
              <w:t>123）</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空に浮かぶ雲のいろいろな形に気付くとともに，その不思議さに子どもの興味を膨らませる。</w:t>
            </w:r>
          </w:p>
        </w:tc>
      </w:tr>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どうぐばこ9「みどりを 楽しむ くらし」（p.124</w:t>
            </w:r>
            <w:r w:rsidR="00C25900">
              <w:rPr>
                <w:rFonts w:asciiTheme="minorEastAsia" w:eastAsiaTheme="minorEastAsia" w:hAnsiTheme="minorEastAsia" w:hint="eastAsia"/>
              </w:rPr>
              <w:t>～</w:t>
            </w:r>
            <w:r w:rsidRPr="00BD2C42">
              <w:rPr>
                <w:rFonts w:asciiTheme="minorEastAsia" w:eastAsiaTheme="minorEastAsia" w:hAnsiTheme="minorEastAsia" w:hint="eastAsia"/>
              </w:rPr>
              <w:t>125）</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授業での栽培活動だけでなく，生活の</w:t>
            </w:r>
            <w:r w:rsidR="00B72E95">
              <w:rPr>
                <w:rFonts w:asciiTheme="minorEastAsia" w:eastAsiaTheme="minorEastAsia" w:hAnsiTheme="minorEastAsia" w:hint="eastAsia"/>
              </w:rPr>
              <w:t>中</w:t>
            </w:r>
            <w:r w:rsidRPr="00BD2C42">
              <w:rPr>
                <w:rFonts w:asciiTheme="minorEastAsia" w:eastAsiaTheme="minorEastAsia" w:hAnsiTheme="minorEastAsia"/>
              </w:rPr>
              <w:t>でより緑と親しむための工夫を知る。</w:t>
            </w:r>
          </w:p>
        </w:tc>
      </w:tr>
      <w:tr w:rsidR="003918F3" w:rsidRPr="00BD2C42" w:rsidTr="00B2131B">
        <w:trPr>
          <w:trHeight w:hRule="exact" w:val="567"/>
        </w:trPr>
        <w:tc>
          <w:tcPr>
            <w:tcW w:w="8540" w:type="dxa"/>
            <w:vAlign w:val="center"/>
            <w:hideMark/>
          </w:tcPr>
          <w:p w:rsidR="00B2131B"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どうぐばこ10</w:t>
            </w:r>
          </w:p>
          <w:p w:rsidR="003918F3" w:rsidRPr="00BD2C42" w:rsidRDefault="003918F3" w:rsidP="00B2131B">
            <w:pPr>
              <w:spacing w:line="280" w:lineRule="exact"/>
              <w:jc w:val="right"/>
              <w:rPr>
                <w:rFonts w:asciiTheme="minorEastAsia" w:eastAsiaTheme="minorEastAsia" w:hAnsiTheme="minorEastAsia"/>
              </w:rPr>
            </w:pPr>
            <w:r w:rsidRPr="00BD2C42">
              <w:rPr>
                <w:rFonts w:asciiTheme="minorEastAsia" w:eastAsiaTheme="minorEastAsia" w:hAnsiTheme="minorEastAsia" w:hint="eastAsia"/>
              </w:rPr>
              <w:t>「おじいちゃん おばあちゃんに 教えて もらったよ」（p.126</w:t>
            </w:r>
            <w:r w:rsidR="00C25900">
              <w:rPr>
                <w:rFonts w:asciiTheme="minorEastAsia" w:eastAsiaTheme="minorEastAsia" w:hAnsiTheme="minorEastAsia" w:hint="eastAsia"/>
              </w:rPr>
              <w:t>～</w:t>
            </w:r>
            <w:r w:rsidRPr="00BD2C42">
              <w:rPr>
                <w:rFonts w:asciiTheme="minorEastAsia" w:eastAsiaTheme="minorEastAsia" w:hAnsiTheme="minorEastAsia" w:hint="eastAsia"/>
              </w:rPr>
              <w:t>127）</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日本の伝統的な文化や暮らしの知恵に触れ，自分たちの生活にも取り入れることを考える。</w:t>
            </w:r>
          </w:p>
        </w:tc>
      </w:tr>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どうぐばこ11「電車や バスに のる ときは」（p.128</w:t>
            </w:r>
            <w:r w:rsidR="00C25900">
              <w:rPr>
                <w:rFonts w:asciiTheme="minorEastAsia" w:eastAsiaTheme="minorEastAsia" w:hAnsiTheme="minorEastAsia" w:hint="eastAsia"/>
              </w:rPr>
              <w:t>～</w:t>
            </w:r>
            <w:r w:rsidRPr="00BD2C42">
              <w:rPr>
                <w:rFonts w:asciiTheme="minorEastAsia" w:eastAsiaTheme="minorEastAsia" w:hAnsiTheme="minorEastAsia" w:hint="eastAsia"/>
              </w:rPr>
              <w:t>129）</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公共交通機関を利用して出かける際の，ルールやマナーを身に付ける。</w:t>
            </w:r>
          </w:p>
        </w:tc>
      </w:tr>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どうぐばこ12「しらべ方 つたえ方」（p.130</w:t>
            </w:r>
            <w:r w:rsidR="00C25900">
              <w:rPr>
                <w:rFonts w:asciiTheme="minorEastAsia" w:eastAsiaTheme="minorEastAsia" w:hAnsiTheme="minorEastAsia" w:hint="eastAsia"/>
              </w:rPr>
              <w:t>～</w:t>
            </w:r>
            <w:r w:rsidRPr="00BD2C42">
              <w:rPr>
                <w:rFonts w:asciiTheme="minorEastAsia" w:eastAsiaTheme="minorEastAsia" w:hAnsiTheme="minorEastAsia" w:hint="eastAsia"/>
              </w:rPr>
              <w:t>133）</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情報の調べ方，調査の仕方には様々な方法があることを知り，実際の活動の</w:t>
            </w:r>
            <w:r w:rsidR="00B72E95">
              <w:rPr>
                <w:rFonts w:asciiTheme="minorEastAsia" w:eastAsiaTheme="minorEastAsia" w:hAnsiTheme="minorEastAsia" w:hint="eastAsia"/>
              </w:rPr>
              <w:t>中</w:t>
            </w:r>
            <w:r w:rsidRPr="00BD2C42">
              <w:rPr>
                <w:rFonts w:asciiTheme="minorEastAsia" w:eastAsiaTheme="minorEastAsia" w:hAnsiTheme="minorEastAsia"/>
              </w:rPr>
              <w:t>で活用する。いろいろなまとめ方，発表の仕方を知り，自分の伝えたい方法を考える。</w:t>
            </w:r>
          </w:p>
        </w:tc>
      </w:tr>
      <w:tr w:rsidR="003918F3" w:rsidRPr="00BD2C42" w:rsidTr="00B2131B">
        <w:trPr>
          <w:trHeight w:hRule="exact" w:val="567"/>
        </w:trPr>
        <w:tc>
          <w:tcPr>
            <w:tcW w:w="854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どうぐばこ13「せかいの なかま」（p.134</w:t>
            </w:r>
            <w:r w:rsidR="00C25900">
              <w:rPr>
                <w:rFonts w:asciiTheme="minorEastAsia" w:eastAsiaTheme="minorEastAsia" w:hAnsiTheme="minorEastAsia" w:hint="eastAsia"/>
              </w:rPr>
              <w:t>～</w:t>
            </w:r>
            <w:r w:rsidRPr="00BD2C42">
              <w:rPr>
                <w:rFonts w:asciiTheme="minorEastAsia" w:eastAsiaTheme="minorEastAsia" w:hAnsiTheme="minorEastAsia" w:hint="eastAsia"/>
              </w:rPr>
              <w:t>137）</w:t>
            </w:r>
          </w:p>
        </w:tc>
        <w:tc>
          <w:tcPr>
            <w:tcW w:w="9300" w:type="dxa"/>
            <w:vAlign w:val="center"/>
            <w:hideMark/>
          </w:tcPr>
          <w:p w:rsidR="003918F3" w:rsidRPr="00BD2C42" w:rsidRDefault="003918F3" w:rsidP="00B2131B">
            <w:pPr>
              <w:spacing w:line="280" w:lineRule="exact"/>
              <w:rPr>
                <w:rFonts w:asciiTheme="minorEastAsia" w:eastAsiaTheme="minorEastAsia" w:hAnsiTheme="minorEastAsia"/>
              </w:rPr>
            </w:pPr>
            <w:r w:rsidRPr="00BD2C42">
              <w:rPr>
                <w:rFonts w:asciiTheme="minorEastAsia" w:eastAsiaTheme="minorEastAsia" w:hAnsiTheme="minorEastAsia"/>
              </w:rPr>
              <w:t>あいさつの言葉や遊び，代表的な料理などから，外国の人や文化に興味・関心をもち，理解を深める。</w:t>
            </w:r>
          </w:p>
        </w:tc>
      </w:tr>
    </w:tbl>
    <w:p w:rsidR="003918F3" w:rsidRPr="00BD2C42" w:rsidRDefault="003918F3" w:rsidP="0055601A">
      <w:pPr>
        <w:rPr>
          <w:rFonts w:asciiTheme="minorEastAsia" w:eastAsiaTheme="minorEastAsia" w:hAnsiTheme="minorEastAsia"/>
        </w:rPr>
      </w:pPr>
    </w:p>
    <w:p w:rsidR="00CB1A27" w:rsidRPr="00BD2C42" w:rsidRDefault="00CB1A27" w:rsidP="00BD35F9">
      <w:pPr>
        <w:rPr>
          <w:rFonts w:asciiTheme="minorEastAsia" w:eastAsiaTheme="minorEastAsia" w:hAnsiTheme="minorEastAsia"/>
        </w:rPr>
      </w:pPr>
    </w:p>
    <w:sectPr w:rsidR="00CB1A27" w:rsidRPr="00BD2C42" w:rsidSect="00BD4577">
      <w:type w:val="continuous"/>
      <w:pgSz w:w="16840" w:h="11907" w:orient="landscape" w:code="9"/>
      <w:pgMar w:top="1134" w:right="1134" w:bottom="1134" w:left="1134" w:header="851" w:footer="851" w:gutter="0"/>
      <w:cols w:space="425"/>
      <w:titlePg/>
      <w:docGrid w:type="linesAndChars" w:linePitch="320" w:charSpace="-36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702" w:rsidRDefault="000F1702" w:rsidP="003078DF">
      <w:r>
        <w:separator/>
      </w:r>
    </w:p>
  </w:endnote>
  <w:endnote w:type="continuationSeparator" w:id="0">
    <w:p w:rsidR="000F1702" w:rsidRDefault="000F1702" w:rsidP="0030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702" w:rsidRDefault="000F1702" w:rsidP="003078DF">
      <w:r>
        <w:separator/>
      </w:r>
    </w:p>
  </w:footnote>
  <w:footnote w:type="continuationSeparator" w:id="0">
    <w:p w:rsidR="000F1702" w:rsidRDefault="000F1702" w:rsidP="00307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069" w:rsidRDefault="00400069" w:rsidP="00BD35F9">
    <w:pPr>
      <w:pStyle w:val="a4"/>
      <w:rPr>
        <w:rFonts w:ascii="ＭＳ ゴシック" w:eastAsia="ＭＳ ゴシック" w:hAnsi="ＭＳ ゴシック"/>
        <w:sz w:val="36"/>
        <w:szCs w:val="36"/>
        <w:shd w:val="clear" w:color="auto" w:fill="000000"/>
      </w:rPr>
    </w:pPr>
    <w:r>
      <w:rPr>
        <w:rFonts w:ascii="ＭＳ ゴシック" w:eastAsia="ＭＳ ゴシック" w:hAnsi="ＭＳ ゴシック" w:hint="eastAsia"/>
        <w:sz w:val="36"/>
        <w:szCs w:val="36"/>
        <w:shd w:val="clear" w:color="auto" w:fill="000000"/>
      </w:rPr>
      <w:t xml:space="preserve"> 下巻</w:t>
    </w:r>
    <w:r w:rsidRPr="00194C79">
      <w:rPr>
        <w:rFonts w:ascii="ＭＳ ゴシック" w:eastAsia="ＭＳ ゴシック" w:hAnsi="ＭＳ ゴシック" w:hint="eastAsia"/>
        <w:sz w:val="36"/>
        <w:szCs w:val="36"/>
        <w:shd w:val="clear" w:color="auto" w:fill="000000"/>
      </w:rPr>
      <w:t xml:space="preserve"> </w:t>
    </w:r>
  </w:p>
  <w:p w:rsidR="00400069" w:rsidRDefault="0040006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069" w:rsidRDefault="00400069" w:rsidP="003762CF">
    <w:pPr>
      <w:pStyle w:val="a4"/>
      <w:rPr>
        <w:rFonts w:ascii="ＭＳ ゴシック" w:eastAsia="ＭＳ ゴシック" w:hAnsi="ＭＳ ゴシック"/>
        <w:sz w:val="36"/>
        <w:szCs w:val="36"/>
        <w:shd w:val="clear" w:color="auto" w:fill="000000"/>
      </w:rPr>
    </w:pPr>
    <w:r>
      <w:rPr>
        <w:rFonts w:ascii="ＭＳ ゴシック" w:eastAsia="ＭＳ ゴシック" w:hAnsi="ＭＳ ゴシック" w:hint="eastAsia"/>
        <w:sz w:val="36"/>
        <w:szCs w:val="36"/>
        <w:shd w:val="clear" w:color="auto" w:fill="000000"/>
      </w:rPr>
      <w:t xml:space="preserve"> 下巻</w:t>
    </w:r>
    <w:r w:rsidRPr="00194C79">
      <w:rPr>
        <w:rFonts w:ascii="ＭＳ ゴシック" w:eastAsia="ＭＳ ゴシック" w:hAnsi="ＭＳ ゴシック" w:hint="eastAsia"/>
        <w:sz w:val="36"/>
        <w:szCs w:val="36"/>
        <w:shd w:val="clear" w:color="auto" w:fill="000000"/>
      </w:rPr>
      <w:t xml:space="preserve"> </w:t>
    </w:r>
  </w:p>
  <w:p w:rsidR="00400069" w:rsidRPr="00400069" w:rsidRDefault="00400069" w:rsidP="00400069">
    <w:pPr>
      <w:pStyle w:val="a6"/>
      <w:jc w:val="right"/>
      <w:rPr>
        <w:rFonts w:ascii="ＭＳ ゴシック" w:eastAsia="ＭＳ ゴシック" w:hAnsi="ＭＳ ゴシック"/>
      </w:rPr>
    </w:pPr>
    <w:r w:rsidRPr="00194C79">
      <w:rPr>
        <w:rFonts w:ascii="ＭＳ ゴシック" w:eastAsia="ＭＳ ゴシック" w:hAnsi="ＭＳ ゴシック"/>
      </w:rPr>
      <w:fldChar w:fldCharType="begin"/>
    </w:r>
    <w:r w:rsidRPr="00194C79">
      <w:rPr>
        <w:rFonts w:ascii="ＭＳ ゴシック" w:eastAsia="ＭＳ ゴシック" w:hAnsi="ＭＳ ゴシック"/>
      </w:rPr>
      <w:instrText>PAGE   \* MERGEFORMAT</w:instrText>
    </w:r>
    <w:r w:rsidRPr="00194C79">
      <w:rPr>
        <w:rFonts w:ascii="ＭＳ ゴシック" w:eastAsia="ＭＳ ゴシック" w:hAnsi="ＭＳ ゴシック"/>
      </w:rPr>
      <w:fldChar w:fldCharType="separate"/>
    </w:r>
    <w:r w:rsidR="00151D4F" w:rsidRPr="00151D4F">
      <w:rPr>
        <w:rFonts w:ascii="ＭＳ ゴシック" w:eastAsia="ＭＳ ゴシック" w:hAnsi="ＭＳ ゴシック"/>
        <w:noProof/>
        <w:lang w:val="ja-JP"/>
      </w:rPr>
      <w:t>1</w:t>
    </w:r>
    <w:r w:rsidRPr="00194C79">
      <w:rPr>
        <w:rFonts w:ascii="ＭＳ ゴシック" w:eastAsia="ＭＳ ゴシック" w:hAnsi="ＭＳ ゴシック"/>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069" w:rsidRPr="00400069" w:rsidRDefault="00400069" w:rsidP="00400069">
    <w:pPr>
      <w:tabs>
        <w:tab w:val="center" w:pos="4252"/>
        <w:tab w:val="right" w:pos="8504"/>
      </w:tabs>
      <w:snapToGrid w:val="0"/>
      <w:jc w:val="right"/>
      <w:rPr>
        <w:rFonts w:ascii="ＭＳ ゴシック" w:eastAsia="ＭＳ ゴシック" w:hAnsi="ＭＳ ゴシック"/>
      </w:rPr>
    </w:pPr>
    <w:r w:rsidRPr="00400069">
      <w:rPr>
        <w:rFonts w:ascii="ＭＳ ゴシック" w:eastAsia="ＭＳ ゴシック" w:hAnsi="ＭＳ ゴシック"/>
      </w:rPr>
      <w:fldChar w:fldCharType="begin"/>
    </w:r>
    <w:r w:rsidRPr="00400069">
      <w:rPr>
        <w:rFonts w:ascii="ＭＳ ゴシック" w:eastAsia="ＭＳ ゴシック" w:hAnsi="ＭＳ ゴシック"/>
      </w:rPr>
      <w:instrText>PAGE   \* MERGEFORMAT</w:instrText>
    </w:r>
    <w:r w:rsidRPr="00400069">
      <w:rPr>
        <w:rFonts w:ascii="ＭＳ ゴシック" w:eastAsia="ＭＳ ゴシック" w:hAnsi="ＭＳ ゴシック"/>
      </w:rPr>
      <w:fldChar w:fldCharType="separate"/>
    </w:r>
    <w:r w:rsidR="00151D4F" w:rsidRPr="00151D4F">
      <w:rPr>
        <w:rFonts w:ascii="ＭＳ ゴシック" w:eastAsia="ＭＳ ゴシック" w:hAnsi="ＭＳ ゴシック"/>
        <w:noProof/>
        <w:lang w:val="ja-JP"/>
      </w:rPr>
      <w:t>15</w:t>
    </w:r>
    <w:r w:rsidRPr="00400069">
      <w:rPr>
        <w:rFonts w:ascii="ＭＳ ゴシック" w:eastAsia="ＭＳ ゴシック" w:hAnsi="ＭＳ ゴシック"/>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96"/>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F91"/>
    <w:rsid w:val="00015662"/>
    <w:rsid w:val="000367CD"/>
    <w:rsid w:val="0005297D"/>
    <w:rsid w:val="00072A3C"/>
    <w:rsid w:val="000C35BB"/>
    <w:rsid w:val="000D37DC"/>
    <w:rsid w:val="000D746F"/>
    <w:rsid w:val="000F1702"/>
    <w:rsid w:val="00151AB3"/>
    <w:rsid w:val="00151D4F"/>
    <w:rsid w:val="00172988"/>
    <w:rsid w:val="00176254"/>
    <w:rsid w:val="00186D55"/>
    <w:rsid w:val="00194C79"/>
    <w:rsid w:val="001A2553"/>
    <w:rsid w:val="001D3342"/>
    <w:rsid w:val="001E06D8"/>
    <w:rsid w:val="002418C0"/>
    <w:rsid w:val="00293960"/>
    <w:rsid w:val="002A4091"/>
    <w:rsid w:val="002F1387"/>
    <w:rsid w:val="00301484"/>
    <w:rsid w:val="003078DF"/>
    <w:rsid w:val="00315565"/>
    <w:rsid w:val="00325B2C"/>
    <w:rsid w:val="003762CF"/>
    <w:rsid w:val="003821C2"/>
    <w:rsid w:val="003918F3"/>
    <w:rsid w:val="003961DF"/>
    <w:rsid w:val="003A4B13"/>
    <w:rsid w:val="003B3AB8"/>
    <w:rsid w:val="003C6BB3"/>
    <w:rsid w:val="003D09F3"/>
    <w:rsid w:val="003D1000"/>
    <w:rsid w:val="00400069"/>
    <w:rsid w:val="0042232B"/>
    <w:rsid w:val="00450FD8"/>
    <w:rsid w:val="004867AC"/>
    <w:rsid w:val="00487BF7"/>
    <w:rsid w:val="004A1FD6"/>
    <w:rsid w:val="004A2228"/>
    <w:rsid w:val="004B3297"/>
    <w:rsid w:val="004C7102"/>
    <w:rsid w:val="0050390E"/>
    <w:rsid w:val="00534051"/>
    <w:rsid w:val="0055601A"/>
    <w:rsid w:val="005563EA"/>
    <w:rsid w:val="005C7F91"/>
    <w:rsid w:val="00604F9F"/>
    <w:rsid w:val="00673DAB"/>
    <w:rsid w:val="00682EF2"/>
    <w:rsid w:val="006C30FD"/>
    <w:rsid w:val="00706B68"/>
    <w:rsid w:val="00711C93"/>
    <w:rsid w:val="00735F52"/>
    <w:rsid w:val="00766439"/>
    <w:rsid w:val="00776E4E"/>
    <w:rsid w:val="00781F5D"/>
    <w:rsid w:val="007E33B6"/>
    <w:rsid w:val="008320A2"/>
    <w:rsid w:val="00865371"/>
    <w:rsid w:val="008A7BAF"/>
    <w:rsid w:val="008E7457"/>
    <w:rsid w:val="00933BA5"/>
    <w:rsid w:val="00937A4B"/>
    <w:rsid w:val="0094248C"/>
    <w:rsid w:val="009454E4"/>
    <w:rsid w:val="009564FF"/>
    <w:rsid w:val="009951F7"/>
    <w:rsid w:val="009E4D1E"/>
    <w:rsid w:val="00A02C9A"/>
    <w:rsid w:val="00A242CE"/>
    <w:rsid w:val="00A260C1"/>
    <w:rsid w:val="00A347BE"/>
    <w:rsid w:val="00A67A92"/>
    <w:rsid w:val="00A71AE4"/>
    <w:rsid w:val="00A744F6"/>
    <w:rsid w:val="00A86BD2"/>
    <w:rsid w:val="00AA5828"/>
    <w:rsid w:val="00AE57C2"/>
    <w:rsid w:val="00B11EF8"/>
    <w:rsid w:val="00B2131B"/>
    <w:rsid w:val="00B61DB0"/>
    <w:rsid w:val="00B6247D"/>
    <w:rsid w:val="00B72E95"/>
    <w:rsid w:val="00BB55C1"/>
    <w:rsid w:val="00BC5463"/>
    <w:rsid w:val="00BD2C42"/>
    <w:rsid w:val="00BD35F9"/>
    <w:rsid w:val="00BD4577"/>
    <w:rsid w:val="00BE130A"/>
    <w:rsid w:val="00C00699"/>
    <w:rsid w:val="00C25900"/>
    <w:rsid w:val="00C331C1"/>
    <w:rsid w:val="00C3770D"/>
    <w:rsid w:val="00C47801"/>
    <w:rsid w:val="00C648F1"/>
    <w:rsid w:val="00C711C7"/>
    <w:rsid w:val="00CB1A27"/>
    <w:rsid w:val="00CB2F13"/>
    <w:rsid w:val="00D03780"/>
    <w:rsid w:val="00D1314C"/>
    <w:rsid w:val="00D24C58"/>
    <w:rsid w:val="00D250E4"/>
    <w:rsid w:val="00D424F8"/>
    <w:rsid w:val="00D45321"/>
    <w:rsid w:val="00D50D64"/>
    <w:rsid w:val="00D87FA2"/>
    <w:rsid w:val="00DC6659"/>
    <w:rsid w:val="00E550BA"/>
    <w:rsid w:val="00E66C4B"/>
    <w:rsid w:val="00EB5FB9"/>
    <w:rsid w:val="00EB7E12"/>
    <w:rsid w:val="00EF108A"/>
    <w:rsid w:val="00EF3AE2"/>
    <w:rsid w:val="00F364D1"/>
    <w:rsid w:val="00F509D3"/>
    <w:rsid w:val="00F52410"/>
    <w:rsid w:val="00F5485C"/>
    <w:rsid w:val="00F562D6"/>
    <w:rsid w:val="00F775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94248C"/>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94248C"/>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94248C"/>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94248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4011">
      <w:bodyDiv w:val="1"/>
      <w:marLeft w:val="0"/>
      <w:marRight w:val="0"/>
      <w:marTop w:val="0"/>
      <w:marBottom w:val="0"/>
      <w:divBdr>
        <w:top w:val="none" w:sz="0" w:space="0" w:color="auto"/>
        <w:left w:val="none" w:sz="0" w:space="0" w:color="auto"/>
        <w:bottom w:val="none" w:sz="0" w:space="0" w:color="auto"/>
        <w:right w:val="none" w:sz="0" w:space="0" w:color="auto"/>
      </w:divBdr>
    </w:div>
    <w:div w:id="35936177">
      <w:bodyDiv w:val="1"/>
      <w:marLeft w:val="0"/>
      <w:marRight w:val="0"/>
      <w:marTop w:val="0"/>
      <w:marBottom w:val="0"/>
      <w:divBdr>
        <w:top w:val="none" w:sz="0" w:space="0" w:color="auto"/>
        <w:left w:val="none" w:sz="0" w:space="0" w:color="auto"/>
        <w:bottom w:val="none" w:sz="0" w:space="0" w:color="auto"/>
        <w:right w:val="none" w:sz="0" w:space="0" w:color="auto"/>
      </w:divBdr>
    </w:div>
    <w:div w:id="83844589">
      <w:bodyDiv w:val="1"/>
      <w:marLeft w:val="0"/>
      <w:marRight w:val="0"/>
      <w:marTop w:val="0"/>
      <w:marBottom w:val="0"/>
      <w:divBdr>
        <w:top w:val="none" w:sz="0" w:space="0" w:color="auto"/>
        <w:left w:val="none" w:sz="0" w:space="0" w:color="auto"/>
        <w:bottom w:val="none" w:sz="0" w:space="0" w:color="auto"/>
        <w:right w:val="none" w:sz="0" w:space="0" w:color="auto"/>
      </w:divBdr>
    </w:div>
    <w:div w:id="91172977">
      <w:bodyDiv w:val="1"/>
      <w:marLeft w:val="0"/>
      <w:marRight w:val="0"/>
      <w:marTop w:val="0"/>
      <w:marBottom w:val="0"/>
      <w:divBdr>
        <w:top w:val="none" w:sz="0" w:space="0" w:color="auto"/>
        <w:left w:val="none" w:sz="0" w:space="0" w:color="auto"/>
        <w:bottom w:val="none" w:sz="0" w:space="0" w:color="auto"/>
        <w:right w:val="none" w:sz="0" w:space="0" w:color="auto"/>
      </w:divBdr>
    </w:div>
    <w:div w:id="133064695">
      <w:bodyDiv w:val="1"/>
      <w:marLeft w:val="0"/>
      <w:marRight w:val="0"/>
      <w:marTop w:val="0"/>
      <w:marBottom w:val="0"/>
      <w:divBdr>
        <w:top w:val="none" w:sz="0" w:space="0" w:color="auto"/>
        <w:left w:val="none" w:sz="0" w:space="0" w:color="auto"/>
        <w:bottom w:val="none" w:sz="0" w:space="0" w:color="auto"/>
        <w:right w:val="none" w:sz="0" w:space="0" w:color="auto"/>
      </w:divBdr>
    </w:div>
    <w:div w:id="155801456">
      <w:bodyDiv w:val="1"/>
      <w:marLeft w:val="0"/>
      <w:marRight w:val="0"/>
      <w:marTop w:val="0"/>
      <w:marBottom w:val="0"/>
      <w:divBdr>
        <w:top w:val="none" w:sz="0" w:space="0" w:color="auto"/>
        <w:left w:val="none" w:sz="0" w:space="0" w:color="auto"/>
        <w:bottom w:val="none" w:sz="0" w:space="0" w:color="auto"/>
        <w:right w:val="none" w:sz="0" w:space="0" w:color="auto"/>
      </w:divBdr>
    </w:div>
    <w:div w:id="159586137">
      <w:bodyDiv w:val="1"/>
      <w:marLeft w:val="0"/>
      <w:marRight w:val="0"/>
      <w:marTop w:val="0"/>
      <w:marBottom w:val="0"/>
      <w:divBdr>
        <w:top w:val="none" w:sz="0" w:space="0" w:color="auto"/>
        <w:left w:val="none" w:sz="0" w:space="0" w:color="auto"/>
        <w:bottom w:val="none" w:sz="0" w:space="0" w:color="auto"/>
        <w:right w:val="none" w:sz="0" w:space="0" w:color="auto"/>
      </w:divBdr>
    </w:div>
    <w:div w:id="167987985">
      <w:bodyDiv w:val="1"/>
      <w:marLeft w:val="0"/>
      <w:marRight w:val="0"/>
      <w:marTop w:val="0"/>
      <w:marBottom w:val="0"/>
      <w:divBdr>
        <w:top w:val="none" w:sz="0" w:space="0" w:color="auto"/>
        <w:left w:val="none" w:sz="0" w:space="0" w:color="auto"/>
        <w:bottom w:val="none" w:sz="0" w:space="0" w:color="auto"/>
        <w:right w:val="none" w:sz="0" w:space="0" w:color="auto"/>
      </w:divBdr>
    </w:div>
    <w:div w:id="221522822">
      <w:bodyDiv w:val="1"/>
      <w:marLeft w:val="0"/>
      <w:marRight w:val="0"/>
      <w:marTop w:val="0"/>
      <w:marBottom w:val="0"/>
      <w:divBdr>
        <w:top w:val="none" w:sz="0" w:space="0" w:color="auto"/>
        <w:left w:val="none" w:sz="0" w:space="0" w:color="auto"/>
        <w:bottom w:val="none" w:sz="0" w:space="0" w:color="auto"/>
        <w:right w:val="none" w:sz="0" w:space="0" w:color="auto"/>
      </w:divBdr>
    </w:div>
    <w:div w:id="293677928">
      <w:bodyDiv w:val="1"/>
      <w:marLeft w:val="0"/>
      <w:marRight w:val="0"/>
      <w:marTop w:val="0"/>
      <w:marBottom w:val="0"/>
      <w:divBdr>
        <w:top w:val="none" w:sz="0" w:space="0" w:color="auto"/>
        <w:left w:val="none" w:sz="0" w:space="0" w:color="auto"/>
        <w:bottom w:val="none" w:sz="0" w:space="0" w:color="auto"/>
        <w:right w:val="none" w:sz="0" w:space="0" w:color="auto"/>
      </w:divBdr>
    </w:div>
    <w:div w:id="295987075">
      <w:bodyDiv w:val="1"/>
      <w:marLeft w:val="0"/>
      <w:marRight w:val="0"/>
      <w:marTop w:val="0"/>
      <w:marBottom w:val="0"/>
      <w:divBdr>
        <w:top w:val="none" w:sz="0" w:space="0" w:color="auto"/>
        <w:left w:val="none" w:sz="0" w:space="0" w:color="auto"/>
        <w:bottom w:val="none" w:sz="0" w:space="0" w:color="auto"/>
        <w:right w:val="none" w:sz="0" w:space="0" w:color="auto"/>
      </w:divBdr>
    </w:div>
    <w:div w:id="313918664">
      <w:bodyDiv w:val="1"/>
      <w:marLeft w:val="0"/>
      <w:marRight w:val="0"/>
      <w:marTop w:val="0"/>
      <w:marBottom w:val="0"/>
      <w:divBdr>
        <w:top w:val="none" w:sz="0" w:space="0" w:color="auto"/>
        <w:left w:val="none" w:sz="0" w:space="0" w:color="auto"/>
        <w:bottom w:val="none" w:sz="0" w:space="0" w:color="auto"/>
        <w:right w:val="none" w:sz="0" w:space="0" w:color="auto"/>
      </w:divBdr>
    </w:div>
    <w:div w:id="330565329">
      <w:bodyDiv w:val="1"/>
      <w:marLeft w:val="0"/>
      <w:marRight w:val="0"/>
      <w:marTop w:val="0"/>
      <w:marBottom w:val="0"/>
      <w:divBdr>
        <w:top w:val="none" w:sz="0" w:space="0" w:color="auto"/>
        <w:left w:val="none" w:sz="0" w:space="0" w:color="auto"/>
        <w:bottom w:val="none" w:sz="0" w:space="0" w:color="auto"/>
        <w:right w:val="none" w:sz="0" w:space="0" w:color="auto"/>
      </w:divBdr>
    </w:div>
    <w:div w:id="363094434">
      <w:bodyDiv w:val="1"/>
      <w:marLeft w:val="0"/>
      <w:marRight w:val="0"/>
      <w:marTop w:val="0"/>
      <w:marBottom w:val="0"/>
      <w:divBdr>
        <w:top w:val="none" w:sz="0" w:space="0" w:color="auto"/>
        <w:left w:val="none" w:sz="0" w:space="0" w:color="auto"/>
        <w:bottom w:val="none" w:sz="0" w:space="0" w:color="auto"/>
        <w:right w:val="none" w:sz="0" w:space="0" w:color="auto"/>
      </w:divBdr>
    </w:div>
    <w:div w:id="377244792">
      <w:bodyDiv w:val="1"/>
      <w:marLeft w:val="0"/>
      <w:marRight w:val="0"/>
      <w:marTop w:val="0"/>
      <w:marBottom w:val="0"/>
      <w:divBdr>
        <w:top w:val="none" w:sz="0" w:space="0" w:color="auto"/>
        <w:left w:val="none" w:sz="0" w:space="0" w:color="auto"/>
        <w:bottom w:val="none" w:sz="0" w:space="0" w:color="auto"/>
        <w:right w:val="none" w:sz="0" w:space="0" w:color="auto"/>
      </w:divBdr>
    </w:div>
    <w:div w:id="448008390">
      <w:bodyDiv w:val="1"/>
      <w:marLeft w:val="0"/>
      <w:marRight w:val="0"/>
      <w:marTop w:val="0"/>
      <w:marBottom w:val="0"/>
      <w:divBdr>
        <w:top w:val="none" w:sz="0" w:space="0" w:color="auto"/>
        <w:left w:val="none" w:sz="0" w:space="0" w:color="auto"/>
        <w:bottom w:val="none" w:sz="0" w:space="0" w:color="auto"/>
        <w:right w:val="none" w:sz="0" w:space="0" w:color="auto"/>
      </w:divBdr>
    </w:div>
    <w:div w:id="483161920">
      <w:bodyDiv w:val="1"/>
      <w:marLeft w:val="0"/>
      <w:marRight w:val="0"/>
      <w:marTop w:val="0"/>
      <w:marBottom w:val="0"/>
      <w:divBdr>
        <w:top w:val="none" w:sz="0" w:space="0" w:color="auto"/>
        <w:left w:val="none" w:sz="0" w:space="0" w:color="auto"/>
        <w:bottom w:val="none" w:sz="0" w:space="0" w:color="auto"/>
        <w:right w:val="none" w:sz="0" w:space="0" w:color="auto"/>
      </w:divBdr>
    </w:div>
    <w:div w:id="544485077">
      <w:bodyDiv w:val="1"/>
      <w:marLeft w:val="0"/>
      <w:marRight w:val="0"/>
      <w:marTop w:val="0"/>
      <w:marBottom w:val="0"/>
      <w:divBdr>
        <w:top w:val="none" w:sz="0" w:space="0" w:color="auto"/>
        <w:left w:val="none" w:sz="0" w:space="0" w:color="auto"/>
        <w:bottom w:val="none" w:sz="0" w:space="0" w:color="auto"/>
        <w:right w:val="none" w:sz="0" w:space="0" w:color="auto"/>
      </w:divBdr>
    </w:div>
    <w:div w:id="560025812">
      <w:bodyDiv w:val="1"/>
      <w:marLeft w:val="0"/>
      <w:marRight w:val="0"/>
      <w:marTop w:val="0"/>
      <w:marBottom w:val="0"/>
      <w:divBdr>
        <w:top w:val="none" w:sz="0" w:space="0" w:color="auto"/>
        <w:left w:val="none" w:sz="0" w:space="0" w:color="auto"/>
        <w:bottom w:val="none" w:sz="0" w:space="0" w:color="auto"/>
        <w:right w:val="none" w:sz="0" w:space="0" w:color="auto"/>
      </w:divBdr>
    </w:div>
    <w:div w:id="563761400">
      <w:bodyDiv w:val="1"/>
      <w:marLeft w:val="0"/>
      <w:marRight w:val="0"/>
      <w:marTop w:val="0"/>
      <w:marBottom w:val="0"/>
      <w:divBdr>
        <w:top w:val="none" w:sz="0" w:space="0" w:color="auto"/>
        <w:left w:val="none" w:sz="0" w:space="0" w:color="auto"/>
        <w:bottom w:val="none" w:sz="0" w:space="0" w:color="auto"/>
        <w:right w:val="none" w:sz="0" w:space="0" w:color="auto"/>
      </w:divBdr>
    </w:div>
    <w:div w:id="575945709">
      <w:bodyDiv w:val="1"/>
      <w:marLeft w:val="0"/>
      <w:marRight w:val="0"/>
      <w:marTop w:val="0"/>
      <w:marBottom w:val="0"/>
      <w:divBdr>
        <w:top w:val="none" w:sz="0" w:space="0" w:color="auto"/>
        <w:left w:val="none" w:sz="0" w:space="0" w:color="auto"/>
        <w:bottom w:val="none" w:sz="0" w:space="0" w:color="auto"/>
        <w:right w:val="none" w:sz="0" w:space="0" w:color="auto"/>
      </w:divBdr>
    </w:div>
    <w:div w:id="580214558">
      <w:bodyDiv w:val="1"/>
      <w:marLeft w:val="0"/>
      <w:marRight w:val="0"/>
      <w:marTop w:val="0"/>
      <w:marBottom w:val="0"/>
      <w:divBdr>
        <w:top w:val="none" w:sz="0" w:space="0" w:color="auto"/>
        <w:left w:val="none" w:sz="0" w:space="0" w:color="auto"/>
        <w:bottom w:val="none" w:sz="0" w:space="0" w:color="auto"/>
        <w:right w:val="none" w:sz="0" w:space="0" w:color="auto"/>
      </w:divBdr>
    </w:div>
    <w:div w:id="585379278">
      <w:bodyDiv w:val="1"/>
      <w:marLeft w:val="0"/>
      <w:marRight w:val="0"/>
      <w:marTop w:val="0"/>
      <w:marBottom w:val="0"/>
      <w:divBdr>
        <w:top w:val="none" w:sz="0" w:space="0" w:color="auto"/>
        <w:left w:val="none" w:sz="0" w:space="0" w:color="auto"/>
        <w:bottom w:val="none" w:sz="0" w:space="0" w:color="auto"/>
        <w:right w:val="none" w:sz="0" w:space="0" w:color="auto"/>
      </w:divBdr>
    </w:div>
    <w:div w:id="587083429">
      <w:bodyDiv w:val="1"/>
      <w:marLeft w:val="0"/>
      <w:marRight w:val="0"/>
      <w:marTop w:val="0"/>
      <w:marBottom w:val="0"/>
      <w:divBdr>
        <w:top w:val="none" w:sz="0" w:space="0" w:color="auto"/>
        <w:left w:val="none" w:sz="0" w:space="0" w:color="auto"/>
        <w:bottom w:val="none" w:sz="0" w:space="0" w:color="auto"/>
        <w:right w:val="none" w:sz="0" w:space="0" w:color="auto"/>
      </w:divBdr>
    </w:div>
    <w:div w:id="594288106">
      <w:bodyDiv w:val="1"/>
      <w:marLeft w:val="0"/>
      <w:marRight w:val="0"/>
      <w:marTop w:val="0"/>
      <w:marBottom w:val="0"/>
      <w:divBdr>
        <w:top w:val="none" w:sz="0" w:space="0" w:color="auto"/>
        <w:left w:val="none" w:sz="0" w:space="0" w:color="auto"/>
        <w:bottom w:val="none" w:sz="0" w:space="0" w:color="auto"/>
        <w:right w:val="none" w:sz="0" w:space="0" w:color="auto"/>
      </w:divBdr>
    </w:div>
    <w:div w:id="642471015">
      <w:bodyDiv w:val="1"/>
      <w:marLeft w:val="0"/>
      <w:marRight w:val="0"/>
      <w:marTop w:val="0"/>
      <w:marBottom w:val="0"/>
      <w:divBdr>
        <w:top w:val="none" w:sz="0" w:space="0" w:color="auto"/>
        <w:left w:val="none" w:sz="0" w:space="0" w:color="auto"/>
        <w:bottom w:val="none" w:sz="0" w:space="0" w:color="auto"/>
        <w:right w:val="none" w:sz="0" w:space="0" w:color="auto"/>
      </w:divBdr>
    </w:div>
    <w:div w:id="648680221">
      <w:bodyDiv w:val="1"/>
      <w:marLeft w:val="0"/>
      <w:marRight w:val="0"/>
      <w:marTop w:val="0"/>
      <w:marBottom w:val="0"/>
      <w:divBdr>
        <w:top w:val="none" w:sz="0" w:space="0" w:color="auto"/>
        <w:left w:val="none" w:sz="0" w:space="0" w:color="auto"/>
        <w:bottom w:val="none" w:sz="0" w:space="0" w:color="auto"/>
        <w:right w:val="none" w:sz="0" w:space="0" w:color="auto"/>
      </w:divBdr>
    </w:div>
    <w:div w:id="664162144">
      <w:bodyDiv w:val="1"/>
      <w:marLeft w:val="0"/>
      <w:marRight w:val="0"/>
      <w:marTop w:val="0"/>
      <w:marBottom w:val="0"/>
      <w:divBdr>
        <w:top w:val="none" w:sz="0" w:space="0" w:color="auto"/>
        <w:left w:val="none" w:sz="0" w:space="0" w:color="auto"/>
        <w:bottom w:val="none" w:sz="0" w:space="0" w:color="auto"/>
        <w:right w:val="none" w:sz="0" w:space="0" w:color="auto"/>
      </w:divBdr>
    </w:div>
    <w:div w:id="739450319">
      <w:bodyDiv w:val="1"/>
      <w:marLeft w:val="0"/>
      <w:marRight w:val="0"/>
      <w:marTop w:val="0"/>
      <w:marBottom w:val="0"/>
      <w:divBdr>
        <w:top w:val="none" w:sz="0" w:space="0" w:color="auto"/>
        <w:left w:val="none" w:sz="0" w:space="0" w:color="auto"/>
        <w:bottom w:val="none" w:sz="0" w:space="0" w:color="auto"/>
        <w:right w:val="none" w:sz="0" w:space="0" w:color="auto"/>
      </w:divBdr>
    </w:div>
    <w:div w:id="766970324">
      <w:bodyDiv w:val="1"/>
      <w:marLeft w:val="0"/>
      <w:marRight w:val="0"/>
      <w:marTop w:val="0"/>
      <w:marBottom w:val="0"/>
      <w:divBdr>
        <w:top w:val="none" w:sz="0" w:space="0" w:color="auto"/>
        <w:left w:val="none" w:sz="0" w:space="0" w:color="auto"/>
        <w:bottom w:val="none" w:sz="0" w:space="0" w:color="auto"/>
        <w:right w:val="none" w:sz="0" w:space="0" w:color="auto"/>
      </w:divBdr>
    </w:div>
    <w:div w:id="792482470">
      <w:bodyDiv w:val="1"/>
      <w:marLeft w:val="0"/>
      <w:marRight w:val="0"/>
      <w:marTop w:val="0"/>
      <w:marBottom w:val="0"/>
      <w:divBdr>
        <w:top w:val="none" w:sz="0" w:space="0" w:color="auto"/>
        <w:left w:val="none" w:sz="0" w:space="0" w:color="auto"/>
        <w:bottom w:val="none" w:sz="0" w:space="0" w:color="auto"/>
        <w:right w:val="none" w:sz="0" w:space="0" w:color="auto"/>
      </w:divBdr>
    </w:div>
    <w:div w:id="823935144">
      <w:bodyDiv w:val="1"/>
      <w:marLeft w:val="0"/>
      <w:marRight w:val="0"/>
      <w:marTop w:val="0"/>
      <w:marBottom w:val="0"/>
      <w:divBdr>
        <w:top w:val="none" w:sz="0" w:space="0" w:color="auto"/>
        <w:left w:val="none" w:sz="0" w:space="0" w:color="auto"/>
        <w:bottom w:val="none" w:sz="0" w:space="0" w:color="auto"/>
        <w:right w:val="none" w:sz="0" w:space="0" w:color="auto"/>
      </w:divBdr>
    </w:div>
    <w:div w:id="843325785">
      <w:bodyDiv w:val="1"/>
      <w:marLeft w:val="0"/>
      <w:marRight w:val="0"/>
      <w:marTop w:val="0"/>
      <w:marBottom w:val="0"/>
      <w:divBdr>
        <w:top w:val="none" w:sz="0" w:space="0" w:color="auto"/>
        <w:left w:val="none" w:sz="0" w:space="0" w:color="auto"/>
        <w:bottom w:val="none" w:sz="0" w:space="0" w:color="auto"/>
        <w:right w:val="none" w:sz="0" w:space="0" w:color="auto"/>
      </w:divBdr>
    </w:div>
    <w:div w:id="851145285">
      <w:bodyDiv w:val="1"/>
      <w:marLeft w:val="0"/>
      <w:marRight w:val="0"/>
      <w:marTop w:val="0"/>
      <w:marBottom w:val="0"/>
      <w:divBdr>
        <w:top w:val="none" w:sz="0" w:space="0" w:color="auto"/>
        <w:left w:val="none" w:sz="0" w:space="0" w:color="auto"/>
        <w:bottom w:val="none" w:sz="0" w:space="0" w:color="auto"/>
        <w:right w:val="none" w:sz="0" w:space="0" w:color="auto"/>
      </w:divBdr>
    </w:div>
    <w:div w:id="855583294">
      <w:bodyDiv w:val="1"/>
      <w:marLeft w:val="0"/>
      <w:marRight w:val="0"/>
      <w:marTop w:val="0"/>
      <w:marBottom w:val="0"/>
      <w:divBdr>
        <w:top w:val="none" w:sz="0" w:space="0" w:color="auto"/>
        <w:left w:val="none" w:sz="0" w:space="0" w:color="auto"/>
        <w:bottom w:val="none" w:sz="0" w:space="0" w:color="auto"/>
        <w:right w:val="none" w:sz="0" w:space="0" w:color="auto"/>
      </w:divBdr>
    </w:div>
    <w:div w:id="894392837">
      <w:bodyDiv w:val="1"/>
      <w:marLeft w:val="0"/>
      <w:marRight w:val="0"/>
      <w:marTop w:val="0"/>
      <w:marBottom w:val="0"/>
      <w:divBdr>
        <w:top w:val="none" w:sz="0" w:space="0" w:color="auto"/>
        <w:left w:val="none" w:sz="0" w:space="0" w:color="auto"/>
        <w:bottom w:val="none" w:sz="0" w:space="0" w:color="auto"/>
        <w:right w:val="none" w:sz="0" w:space="0" w:color="auto"/>
      </w:divBdr>
    </w:div>
    <w:div w:id="909847987">
      <w:bodyDiv w:val="1"/>
      <w:marLeft w:val="0"/>
      <w:marRight w:val="0"/>
      <w:marTop w:val="0"/>
      <w:marBottom w:val="0"/>
      <w:divBdr>
        <w:top w:val="none" w:sz="0" w:space="0" w:color="auto"/>
        <w:left w:val="none" w:sz="0" w:space="0" w:color="auto"/>
        <w:bottom w:val="none" w:sz="0" w:space="0" w:color="auto"/>
        <w:right w:val="none" w:sz="0" w:space="0" w:color="auto"/>
      </w:divBdr>
    </w:div>
    <w:div w:id="918443437">
      <w:bodyDiv w:val="1"/>
      <w:marLeft w:val="0"/>
      <w:marRight w:val="0"/>
      <w:marTop w:val="0"/>
      <w:marBottom w:val="0"/>
      <w:divBdr>
        <w:top w:val="none" w:sz="0" w:space="0" w:color="auto"/>
        <w:left w:val="none" w:sz="0" w:space="0" w:color="auto"/>
        <w:bottom w:val="none" w:sz="0" w:space="0" w:color="auto"/>
        <w:right w:val="none" w:sz="0" w:space="0" w:color="auto"/>
      </w:divBdr>
    </w:div>
    <w:div w:id="940335350">
      <w:bodyDiv w:val="1"/>
      <w:marLeft w:val="0"/>
      <w:marRight w:val="0"/>
      <w:marTop w:val="0"/>
      <w:marBottom w:val="0"/>
      <w:divBdr>
        <w:top w:val="none" w:sz="0" w:space="0" w:color="auto"/>
        <w:left w:val="none" w:sz="0" w:space="0" w:color="auto"/>
        <w:bottom w:val="none" w:sz="0" w:space="0" w:color="auto"/>
        <w:right w:val="none" w:sz="0" w:space="0" w:color="auto"/>
      </w:divBdr>
    </w:div>
    <w:div w:id="952245143">
      <w:bodyDiv w:val="1"/>
      <w:marLeft w:val="0"/>
      <w:marRight w:val="0"/>
      <w:marTop w:val="0"/>
      <w:marBottom w:val="0"/>
      <w:divBdr>
        <w:top w:val="none" w:sz="0" w:space="0" w:color="auto"/>
        <w:left w:val="none" w:sz="0" w:space="0" w:color="auto"/>
        <w:bottom w:val="none" w:sz="0" w:space="0" w:color="auto"/>
        <w:right w:val="none" w:sz="0" w:space="0" w:color="auto"/>
      </w:divBdr>
    </w:div>
    <w:div w:id="977419618">
      <w:bodyDiv w:val="1"/>
      <w:marLeft w:val="0"/>
      <w:marRight w:val="0"/>
      <w:marTop w:val="0"/>
      <w:marBottom w:val="0"/>
      <w:divBdr>
        <w:top w:val="none" w:sz="0" w:space="0" w:color="auto"/>
        <w:left w:val="none" w:sz="0" w:space="0" w:color="auto"/>
        <w:bottom w:val="none" w:sz="0" w:space="0" w:color="auto"/>
        <w:right w:val="none" w:sz="0" w:space="0" w:color="auto"/>
      </w:divBdr>
    </w:div>
    <w:div w:id="991181252">
      <w:bodyDiv w:val="1"/>
      <w:marLeft w:val="0"/>
      <w:marRight w:val="0"/>
      <w:marTop w:val="0"/>
      <w:marBottom w:val="0"/>
      <w:divBdr>
        <w:top w:val="none" w:sz="0" w:space="0" w:color="auto"/>
        <w:left w:val="none" w:sz="0" w:space="0" w:color="auto"/>
        <w:bottom w:val="none" w:sz="0" w:space="0" w:color="auto"/>
        <w:right w:val="none" w:sz="0" w:space="0" w:color="auto"/>
      </w:divBdr>
    </w:div>
    <w:div w:id="992179780">
      <w:bodyDiv w:val="1"/>
      <w:marLeft w:val="0"/>
      <w:marRight w:val="0"/>
      <w:marTop w:val="0"/>
      <w:marBottom w:val="0"/>
      <w:divBdr>
        <w:top w:val="none" w:sz="0" w:space="0" w:color="auto"/>
        <w:left w:val="none" w:sz="0" w:space="0" w:color="auto"/>
        <w:bottom w:val="none" w:sz="0" w:space="0" w:color="auto"/>
        <w:right w:val="none" w:sz="0" w:space="0" w:color="auto"/>
      </w:divBdr>
    </w:div>
    <w:div w:id="1000037726">
      <w:bodyDiv w:val="1"/>
      <w:marLeft w:val="0"/>
      <w:marRight w:val="0"/>
      <w:marTop w:val="0"/>
      <w:marBottom w:val="0"/>
      <w:divBdr>
        <w:top w:val="none" w:sz="0" w:space="0" w:color="auto"/>
        <w:left w:val="none" w:sz="0" w:space="0" w:color="auto"/>
        <w:bottom w:val="none" w:sz="0" w:space="0" w:color="auto"/>
        <w:right w:val="none" w:sz="0" w:space="0" w:color="auto"/>
      </w:divBdr>
    </w:div>
    <w:div w:id="1024794962">
      <w:bodyDiv w:val="1"/>
      <w:marLeft w:val="0"/>
      <w:marRight w:val="0"/>
      <w:marTop w:val="0"/>
      <w:marBottom w:val="0"/>
      <w:divBdr>
        <w:top w:val="none" w:sz="0" w:space="0" w:color="auto"/>
        <w:left w:val="none" w:sz="0" w:space="0" w:color="auto"/>
        <w:bottom w:val="none" w:sz="0" w:space="0" w:color="auto"/>
        <w:right w:val="none" w:sz="0" w:space="0" w:color="auto"/>
      </w:divBdr>
    </w:div>
    <w:div w:id="1040518274">
      <w:bodyDiv w:val="1"/>
      <w:marLeft w:val="0"/>
      <w:marRight w:val="0"/>
      <w:marTop w:val="0"/>
      <w:marBottom w:val="0"/>
      <w:divBdr>
        <w:top w:val="none" w:sz="0" w:space="0" w:color="auto"/>
        <w:left w:val="none" w:sz="0" w:space="0" w:color="auto"/>
        <w:bottom w:val="none" w:sz="0" w:space="0" w:color="auto"/>
        <w:right w:val="none" w:sz="0" w:space="0" w:color="auto"/>
      </w:divBdr>
    </w:div>
    <w:div w:id="1041826153">
      <w:bodyDiv w:val="1"/>
      <w:marLeft w:val="0"/>
      <w:marRight w:val="0"/>
      <w:marTop w:val="0"/>
      <w:marBottom w:val="0"/>
      <w:divBdr>
        <w:top w:val="none" w:sz="0" w:space="0" w:color="auto"/>
        <w:left w:val="none" w:sz="0" w:space="0" w:color="auto"/>
        <w:bottom w:val="none" w:sz="0" w:space="0" w:color="auto"/>
        <w:right w:val="none" w:sz="0" w:space="0" w:color="auto"/>
      </w:divBdr>
    </w:div>
    <w:div w:id="1055660690">
      <w:bodyDiv w:val="1"/>
      <w:marLeft w:val="0"/>
      <w:marRight w:val="0"/>
      <w:marTop w:val="0"/>
      <w:marBottom w:val="0"/>
      <w:divBdr>
        <w:top w:val="none" w:sz="0" w:space="0" w:color="auto"/>
        <w:left w:val="none" w:sz="0" w:space="0" w:color="auto"/>
        <w:bottom w:val="none" w:sz="0" w:space="0" w:color="auto"/>
        <w:right w:val="none" w:sz="0" w:space="0" w:color="auto"/>
      </w:divBdr>
    </w:div>
    <w:div w:id="1076167745">
      <w:bodyDiv w:val="1"/>
      <w:marLeft w:val="0"/>
      <w:marRight w:val="0"/>
      <w:marTop w:val="0"/>
      <w:marBottom w:val="0"/>
      <w:divBdr>
        <w:top w:val="none" w:sz="0" w:space="0" w:color="auto"/>
        <w:left w:val="none" w:sz="0" w:space="0" w:color="auto"/>
        <w:bottom w:val="none" w:sz="0" w:space="0" w:color="auto"/>
        <w:right w:val="none" w:sz="0" w:space="0" w:color="auto"/>
      </w:divBdr>
    </w:div>
    <w:div w:id="1094742471">
      <w:bodyDiv w:val="1"/>
      <w:marLeft w:val="0"/>
      <w:marRight w:val="0"/>
      <w:marTop w:val="0"/>
      <w:marBottom w:val="0"/>
      <w:divBdr>
        <w:top w:val="none" w:sz="0" w:space="0" w:color="auto"/>
        <w:left w:val="none" w:sz="0" w:space="0" w:color="auto"/>
        <w:bottom w:val="none" w:sz="0" w:space="0" w:color="auto"/>
        <w:right w:val="none" w:sz="0" w:space="0" w:color="auto"/>
      </w:divBdr>
    </w:div>
    <w:div w:id="1095902773">
      <w:bodyDiv w:val="1"/>
      <w:marLeft w:val="0"/>
      <w:marRight w:val="0"/>
      <w:marTop w:val="0"/>
      <w:marBottom w:val="0"/>
      <w:divBdr>
        <w:top w:val="none" w:sz="0" w:space="0" w:color="auto"/>
        <w:left w:val="none" w:sz="0" w:space="0" w:color="auto"/>
        <w:bottom w:val="none" w:sz="0" w:space="0" w:color="auto"/>
        <w:right w:val="none" w:sz="0" w:space="0" w:color="auto"/>
      </w:divBdr>
    </w:div>
    <w:div w:id="1096025404">
      <w:bodyDiv w:val="1"/>
      <w:marLeft w:val="0"/>
      <w:marRight w:val="0"/>
      <w:marTop w:val="0"/>
      <w:marBottom w:val="0"/>
      <w:divBdr>
        <w:top w:val="none" w:sz="0" w:space="0" w:color="auto"/>
        <w:left w:val="none" w:sz="0" w:space="0" w:color="auto"/>
        <w:bottom w:val="none" w:sz="0" w:space="0" w:color="auto"/>
        <w:right w:val="none" w:sz="0" w:space="0" w:color="auto"/>
      </w:divBdr>
    </w:div>
    <w:div w:id="1141729123">
      <w:bodyDiv w:val="1"/>
      <w:marLeft w:val="0"/>
      <w:marRight w:val="0"/>
      <w:marTop w:val="0"/>
      <w:marBottom w:val="0"/>
      <w:divBdr>
        <w:top w:val="none" w:sz="0" w:space="0" w:color="auto"/>
        <w:left w:val="none" w:sz="0" w:space="0" w:color="auto"/>
        <w:bottom w:val="none" w:sz="0" w:space="0" w:color="auto"/>
        <w:right w:val="none" w:sz="0" w:space="0" w:color="auto"/>
      </w:divBdr>
    </w:div>
    <w:div w:id="1183395022">
      <w:bodyDiv w:val="1"/>
      <w:marLeft w:val="0"/>
      <w:marRight w:val="0"/>
      <w:marTop w:val="0"/>
      <w:marBottom w:val="0"/>
      <w:divBdr>
        <w:top w:val="none" w:sz="0" w:space="0" w:color="auto"/>
        <w:left w:val="none" w:sz="0" w:space="0" w:color="auto"/>
        <w:bottom w:val="none" w:sz="0" w:space="0" w:color="auto"/>
        <w:right w:val="none" w:sz="0" w:space="0" w:color="auto"/>
      </w:divBdr>
    </w:div>
    <w:div w:id="1190755233">
      <w:bodyDiv w:val="1"/>
      <w:marLeft w:val="0"/>
      <w:marRight w:val="0"/>
      <w:marTop w:val="0"/>
      <w:marBottom w:val="0"/>
      <w:divBdr>
        <w:top w:val="none" w:sz="0" w:space="0" w:color="auto"/>
        <w:left w:val="none" w:sz="0" w:space="0" w:color="auto"/>
        <w:bottom w:val="none" w:sz="0" w:space="0" w:color="auto"/>
        <w:right w:val="none" w:sz="0" w:space="0" w:color="auto"/>
      </w:divBdr>
    </w:div>
    <w:div w:id="1200707066">
      <w:bodyDiv w:val="1"/>
      <w:marLeft w:val="0"/>
      <w:marRight w:val="0"/>
      <w:marTop w:val="0"/>
      <w:marBottom w:val="0"/>
      <w:divBdr>
        <w:top w:val="none" w:sz="0" w:space="0" w:color="auto"/>
        <w:left w:val="none" w:sz="0" w:space="0" w:color="auto"/>
        <w:bottom w:val="none" w:sz="0" w:space="0" w:color="auto"/>
        <w:right w:val="none" w:sz="0" w:space="0" w:color="auto"/>
      </w:divBdr>
    </w:div>
    <w:div w:id="1217932205">
      <w:bodyDiv w:val="1"/>
      <w:marLeft w:val="0"/>
      <w:marRight w:val="0"/>
      <w:marTop w:val="0"/>
      <w:marBottom w:val="0"/>
      <w:divBdr>
        <w:top w:val="none" w:sz="0" w:space="0" w:color="auto"/>
        <w:left w:val="none" w:sz="0" w:space="0" w:color="auto"/>
        <w:bottom w:val="none" w:sz="0" w:space="0" w:color="auto"/>
        <w:right w:val="none" w:sz="0" w:space="0" w:color="auto"/>
      </w:divBdr>
    </w:div>
    <w:div w:id="1228688200">
      <w:bodyDiv w:val="1"/>
      <w:marLeft w:val="0"/>
      <w:marRight w:val="0"/>
      <w:marTop w:val="0"/>
      <w:marBottom w:val="0"/>
      <w:divBdr>
        <w:top w:val="none" w:sz="0" w:space="0" w:color="auto"/>
        <w:left w:val="none" w:sz="0" w:space="0" w:color="auto"/>
        <w:bottom w:val="none" w:sz="0" w:space="0" w:color="auto"/>
        <w:right w:val="none" w:sz="0" w:space="0" w:color="auto"/>
      </w:divBdr>
    </w:div>
    <w:div w:id="1271353252">
      <w:bodyDiv w:val="1"/>
      <w:marLeft w:val="0"/>
      <w:marRight w:val="0"/>
      <w:marTop w:val="0"/>
      <w:marBottom w:val="0"/>
      <w:divBdr>
        <w:top w:val="none" w:sz="0" w:space="0" w:color="auto"/>
        <w:left w:val="none" w:sz="0" w:space="0" w:color="auto"/>
        <w:bottom w:val="none" w:sz="0" w:space="0" w:color="auto"/>
        <w:right w:val="none" w:sz="0" w:space="0" w:color="auto"/>
      </w:divBdr>
    </w:div>
    <w:div w:id="1280987584">
      <w:bodyDiv w:val="1"/>
      <w:marLeft w:val="0"/>
      <w:marRight w:val="0"/>
      <w:marTop w:val="0"/>
      <w:marBottom w:val="0"/>
      <w:divBdr>
        <w:top w:val="none" w:sz="0" w:space="0" w:color="auto"/>
        <w:left w:val="none" w:sz="0" w:space="0" w:color="auto"/>
        <w:bottom w:val="none" w:sz="0" w:space="0" w:color="auto"/>
        <w:right w:val="none" w:sz="0" w:space="0" w:color="auto"/>
      </w:divBdr>
    </w:div>
    <w:div w:id="1303731291">
      <w:bodyDiv w:val="1"/>
      <w:marLeft w:val="0"/>
      <w:marRight w:val="0"/>
      <w:marTop w:val="0"/>
      <w:marBottom w:val="0"/>
      <w:divBdr>
        <w:top w:val="none" w:sz="0" w:space="0" w:color="auto"/>
        <w:left w:val="none" w:sz="0" w:space="0" w:color="auto"/>
        <w:bottom w:val="none" w:sz="0" w:space="0" w:color="auto"/>
        <w:right w:val="none" w:sz="0" w:space="0" w:color="auto"/>
      </w:divBdr>
    </w:div>
    <w:div w:id="1336151551">
      <w:bodyDiv w:val="1"/>
      <w:marLeft w:val="0"/>
      <w:marRight w:val="0"/>
      <w:marTop w:val="0"/>
      <w:marBottom w:val="0"/>
      <w:divBdr>
        <w:top w:val="none" w:sz="0" w:space="0" w:color="auto"/>
        <w:left w:val="none" w:sz="0" w:space="0" w:color="auto"/>
        <w:bottom w:val="none" w:sz="0" w:space="0" w:color="auto"/>
        <w:right w:val="none" w:sz="0" w:space="0" w:color="auto"/>
      </w:divBdr>
    </w:div>
    <w:div w:id="1403411264">
      <w:bodyDiv w:val="1"/>
      <w:marLeft w:val="0"/>
      <w:marRight w:val="0"/>
      <w:marTop w:val="0"/>
      <w:marBottom w:val="0"/>
      <w:divBdr>
        <w:top w:val="none" w:sz="0" w:space="0" w:color="auto"/>
        <w:left w:val="none" w:sz="0" w:space="0" w:color="auto"/>
        <w:bottom w:val="none" w:sz="0" w:space="0" w:color="auto"/>
        <w:right w:val="none" w:sz="0" w:space="0" w:color="auto"/>
      </w:divBdr>
    </w:div>
    <w:div w:id="1417358220">
      <w:bodyDiv w:val="1"/>
      <w:marLeft w:val="0"/>
      <w:marRight w:val="0"/>
      <w:marTop w:val="0"/>
      <w:marBottom w:val="0"/>
      <w:divBdr>
        <w:top w:val="none" w:sz="0" w:space="0" w:color="auto"/>
        <w:left w:val="none" w:sz="0" w:space="0" w:color="auto"/>
        <w:bottom w:val="none" w:sz="0" w:space="0" w:color="auto"/>
        <w:right w:val="none" w:sz="0" w:space="0" w:color="auto"/>
      </w:divBdr>
    </w:div>
    <w:div w:id="1429735731">
      <w:bodyDiv w:val="1"/>
      <w:marLeft w:val="0"/>
      <w:marRight w:val="0"/>
      <w:marTop w:val="0"/>
      <w:marBottom w:val="0"/>
      <w:divBdr>
        <w:top w:val="none" w:sz="0" w:space="0" w:color="auto"/>
        <w:left w:val="none" w:sz="0" w:space="0" w:color="auto"/>
        <w:bottom w:val="none" w:sz="0" w:space="0" w:color="auto"/>
        <w:right w:val="none" w:sz="0" w:space="0" w:color="auto"/>
      </w:divBdr>
    </w:div>
    <w:div w:id="1432313203">
      <w:bodyDiv w:val="1"/>
      <w:marLeft w:val="0"/>
      <w:marRight w:val="0"/>
      <w:marTop w:val="0"/>
      <w:marBottom w:val="0"/>
      <w:divBdr>
        <w:top w:val="none" w:sz="0" w:space="0" w:color="auto"/>
        <w:left w:val="none" w:sz="0" w:space="0" w:color="auto"/>
        <w:bottom w:val="none" w:sz="0" w:space="0" w:color="auto"/>
        <w:right w:val="none" w:sz="0" w:space="0" w:color="auto"/>
      </w:divBdr>
    </w:div>
    <w:div w:id="1470979697">
      <w:bodyDiv w:val="1"/>
      <w:marLeft w:val="0"/>
      <w:marRight w:val="0"/>
      <w:marTop w:val="0"/>
      <w:marBottom w:val="0"/>
      <w:divBdr>
        <w:top w:val="none" w:sz="0" w:space="0" w:color="auto"/>
        <w:left w:val="none" w:sz="0" w:space="0" w:color="auto"/>
        <w:bottom w:val="none" w:sz="0" w:space="0" w:color="auto"/>
        <w:right w:val="none" w:sz="0" w:space="0" w:color="auto"/>
      </w:divBdr>
    </w:div>
    <w:div w:id="1487739534">
      <w:bodyDiv w:val="1"/>
      <w:marLeft w:val="0"/>
      <w:marRight w:val="0"/>
      <w:marTop w:val="0"/>
      <w:marBottom w:val="0"/>
      <w:divBdr>
        <w:top w:val="none" w:sz="0" w:space="0" w:color="auto"/>
        <w:left w:val="none" w:sz="0" w:space="0" w:color="auto"/>
        <w:bottom w:val="none" w:sz="0" w:space="0" w:color="auto"/>
        <w:right w:val="none" w:sz="0" w:space="0" w:color="auto"/>
      </w:divBdr>
    </w:div>
    <w:div w:id="1531919105">
      <w:bodyDiv w:val="1"/>
      <w:marLeft w:val="0"/>
      <w:marRight w:val="0"/>
      <w:marTop w:val="0"/>
      <w:marBottom w:val="0"/>
      <w:divBdr>
        <w:top w:val="none" w:sz="0" w:space="0" w:color="auto"/>
        <w:left w:val="none" w:sz="0" w:space="0" w:color="auto"/>
        <w:bottom w:val="none" w:sz="0" w:space="0" w:color="auto"/>
        <w:right w:val="none" w:sz="0" w:space="0" w:color="auto"/>
      </w:divBdr>
    </w:div>
    <w:div w:id="1560289439">
      <w:bodyDiv w:val="1"/>
      <w:marLeft w:val="0"/>
      <w:marRight w:val="0"/>
      <w:marTop w:val="0"/>
      <w:marBottom w:val="0"/>
      <w:divBdr>
        <w:top w:val="none" w:sz="0" w:space="0" w:color="auto"/>
        <w:left w:val="none" w:sz="0" w:space="0" w:color="auto"/>
        <w:bottom w:val="none" w:sz="0" w:space="0" w:color="auto"/>
        <w:right w:val="none" w:sz="0" w:space="0" w:color="auto"/>
      </w:divBdr>
    </w:div>
    <w:div w:id="1562710151">
      <w:bodyDiv w:val="1"/>
      <w:marLeft w:val="0"/>
      <w:marRight w:val="0"/>
      <w:marTop w:val="0"/>
      <w:marBottom w:val="0"/>
      <w:divBdr>
        <w:top w:val="none" w:sz="0" w:space="0" w:color="auto"/>
        <w:left w:val="none" w:sz="0" w:space="0" w:color="auto"/>
        <w:bottom w:val="none" w:sz="0" w:space="0" w:color="auto"/>
        <w:right w:val="none" w:sz="0" w:space="0" w:color="auto"/>
      </w:divBdr>
    </w:div>
    <w:div w:id="1569268694">
      <w:bodyDiv w:val="1"/>
      <w:marLeft w:val="0"/>
      <w:marRight w:val="0"/>
      <w:marTop w:val="0"/>
      <w:marBottom w:val="0"/>
      <w:divBdr>
        <w:top w:val="none" w:sz="0" w:space="0" w:color="auto"/>
        <w:left w:val="none" w:sz="0" w:space="0" w:color="auto"/>
        <w:bottom w:val="none" w:sz="0" w:space="0" w:color="auto"/>
        <w:right w:val="none" w:sz="0" w:space="0" w:color="auto"/>
      </w:divBdr>
    </w:div>
    <w:div w:id="1599363104">
      <w:bodyDiv w:val="1"/>
      <w:marLeft w:val="0"/>
      <w:marRight w:val="0"/>
      <w:marTop w:val="0"/>
      <w:marBottom w:val="0"/>
      <w:divBdr>
        <w:top w:val="none" w:sz="0" w:space="0" w:color="auto"/>
        <w:left w:val="none" w:sz="0" w:space="0" w:color="auto"/>
        <w:bottom w:val="none" w:sz="0" w:space="0" w:color="auto"/>
        <w:right w:val="none" w:sz="0" w:space="0" w:color="auto"/>
      </w:divBdr>
    </w:div>
    <w:div w:id="1615095045">
      <w:bodyDiv w:val="1"/>
      <w:marLeft w:val="0"/>
      <w:marRight w:val="0"/>
      <w:marTop w:val="0"/>
      <w:marBottom w:val="0"/>
      <w:divBdr>
        <w:top w:val="none" w:sz="0" w:space="0" w:color="auto"/>
        <w:left w:val="none" w:sz="0" w:space="0" w:color="auto"/>
        <w:bottom w:val="none" w:sz="0" w:space="0" w:color="auto"/>
        <w:right w:val="none" w:sz="0" w:space="0" w:color="auto"/>
      </w:divBdr>
    </w:div>
    <w:div w:id="1640063753">
      <w:bodyDiv w:val="1"/>
      <w:marLeft w:val="0"/>
      <w:marRight w:val="0"/>
      <w:marTop w:val="0"/>
      <w:marBottom w:val="0"/>
      <w:divBdr>
        <w:top w:val="none" w:sz="0" w:space="0" w:color="auto"/>
        <w:left w:val="none" w:sz="0" w:space="0" w:color="auto"/>
        <w:bottom w:val="none" w:sz="0" w:space="0" w:color="auto"/>
        <w:right w:val="none" w:sz="0" w:space="0" w:color="auto"/>
      </w:divBdr>
    </w:div>
    <w:div w:id="1668435868">
      <w:bodyDiv w:val="1"/>
      <w:marLeft w:val="0"/>
      <w:marRight w:val="0"/>
      <w:marTop w:val="0"/>
      <w:marBottom w:val="0"/>
      <w:divBdr>
        <w:top w:val="none" w:sz="0" w:space="0" w:color="auto"/>
        <w:left w:val="none" w:sz="0" w:space="0" w:color="auto"/>
        <w:bottom w:val="none" w:sz="0" w:space="0" w:color="auto"/>
        <w:right w:val="none" w:sz="0" w:space="0" w:color="auto"/>
      </w:divBdr>
    </w:div>
    <w:div w:id="1670323772">
      <w:bodyDiv w:val="1"/>
      <w:marLeft w:val="0"/>
      <w:marRight w:val="0"/>
      <w:marTop w:val="0"/>
      <w:marBottom w:val="0"/>
      <w:divBdr>
        <w:top w:val="none" w:sz="0" w:space="0" w:color="auto"/>
        <w:left w:val="none" w:sz="0" w:space="0" w:color="auto"/>
        <w:bottom w:val="none" w:sz="0" w:space="0" w:color="auto"/>
        <w:right w:val="none" w:sz="0" w:space="0" w:color="auto"/>
      </w:divBdr>
    </w:div>
    <w:div w:id="1697972735">
      <w:bodyDiv w:val="1"/>
      <w:marLeft w:val="0"/>
      <w:marRight w:val="0"/>
      <w:marTop w:val="0"/>
      <w:marBottom w:val="0"/>
      <w:divBdr>
        <w:top w:val="none" w:sz="0" w:space="0" w:color="auto"/>
        <w:left w:val="none" w:sz="0" w:space="0" w:color="auto"/>
        <w:bottom w:val="none" w:sz="0" w:space="0" w:color="auto"/>
        <w:right w:val="none" w:sz="0" w:space="0" w:color="auto"/>
      </w:divBdr>
    </w:div>
    <w:div w:id="1701590384">
      <w:bodyDiv w:val="1"/>
      <w:marLeft w:val="0"/>
      <w:marRight w:val="0"/>
      <w:marTop w:val="0"/>
      <w:marBottom w:val="0"/>
      <w:divBdr>
        <w:top w:val="none" w:sz="0" w:space="0" w:color="auto"/>
        <w:left w:val="none" w:sz="0" w:space="0" w:color="auto"/>
        <w:bottom w:val="none" w:sz="0" w:space="0" w:color="auto"/>
        <w:right w:val="none" w:sz="0" w:space="0" w:color="auto"/>
      </w:divBdr>
    </w:div>
    <w:div w:id="1772319357">
      <w:bodyDiv w:val="1"/>
      <w:marLeft w:val="0"/>
      <w:marRight w:val="0"/>
      <w:marTop w:val="0"/>
      <w:marBottom w:val="0"/>
      <w:divBdr>
        <w:top w:val="none" w:sz="0" w:space="0" w:color="auto"/>
        <w:left w:val="none" w:sz="0" w:space="0" w:color="auto"/>
        <w:bottom w:val="none" w:sz="0" w:space="0" w:color="auto"/>
        <w:right w:val="none" w:sz="0" w:space="0" w:color="auto"/>
      </w:divBdr>
    </w:div>
    <w:div w:id="1786581574">
      <w:bodyDiv w:val="1"/>
      <w:marLeft w:val="0"/>
      <w:marRight w:val="0"/>
      <w:marTop w:val="0"/>
      <w:marBottom w:val="0"/>
      <w:divBdr>
        <w:top w:val="none" w:sz="0" w:space="0" w:color="auto"/>
        <w:left w:val="none" w:sz="0" w:space="0" w:color="auto"/>
        <w:bottom w:val="none" w:sz="0" w:space="0" w:color="auto"/>
        <w:right w:val="none" w:sz="0" w:space="0" w:color="auto"/>
      </w:divBdr>
    </w:div>
    <w:div w:id="1788965652">
      <w:bodyDiv w:val="1"/>
      <w:marLeft w:val="0"/>
      <w:marRight w:val="0"/>
      <w:marTop w:val="0"/>
      <w:marBottom w:val="0"/>
      <w:divBdr>
        <w:top w:val="none" w:sz="0" w:space="0" w:color="auto"/>
        <w:left w:val="none" w:sz="0" w:space="0" w:color="auto"/>
        <w:bottom w:val="none" w:sz="0" w:space="0" w:color="auto"/>
        <w:right w:val="none" w:sz="0" w:space="0" w:color="auto"/>
      </w:divBdr>
    </w:div>
    <w:div w:id="1799565886">
      <w:bodyDiv w:val="1"/>
      <w:marLeft w:val="0"/>
      <w:marRight w:val="0"/>
      <w:marTop w:val="0"/>
      <w:marBottom w:val="0"/>
      <w:divBdr>
        <w:top w:val="none" w:sz="0" w:space="0" w:color="auto"/>
        <w:left w:val="none" w:sz="0" w:space="0" w:color="auto"/>
        <w:bottom w:val="none" w:sz="0" w:space="0" w:color="auto"/>
        <w:right w:val="none" w:sz="0" w:space="0" w:color="auto"/>
      </w:divBdr>
    </w:div>
    <w:div w:id="1823964191">
      <w:bodyDiv w:val="1"/>
      <w:marLeft w:val="0"/>
      <w:marRight w:val="0"/>
      <w:marTop w:val="0"/>
      <w:marBottom w:val="0"/>
      <w:divBdr>
        <w:top w:val="none" w:sz="0" w:space="0" w:color="auto"/>
        <w:left w:val="none" w:sz="0" w:space="0" w:color="auto"/>
        <w:bottom w:val="none" w:sz="0" w:space="0" w:color="auto"/>
        <w:right w:val="none" w:sz="0" w:space="0" w:color="auto"/>
      </w:divBdr>
    </w:div>
    <w:div w:id="1860511475">
      <w:bodyDiv w:val="1"/>
      <w:marLeft w:val="0"/>
      <w:marRight w:val="0"/>
      <w:marTop w:val="0"/>
      <w:marBottom w:val="0"/>
      <w:divBdr>
        <w:top w:val="none" w:sz="0" w:space="0" w:color="auto"/>
        <w:left w:val="none" w:sz="0" w:space="0" w:color="auto"/>
        <w:bottom w:val="none" w:sz="0" w:space="0" w:color="auto"/>
        <w:right w:val="none" w:sz="0" w:space="0" w:color="auto"/>
      </w:divBdr>
    </w:div>
    <w:div w:id="1872985490">
      <w:bodyDiv w:val="1"/>
      <w:marLeft w:val="0"/>
      <w:marRight w:val="0"/>
      <w:marTop w:val="0"/>
      <w:marBottom w:val="0"/>
      <w:divBdr>
        <w:top w:val="none" w:sz="0" w:space="0" w:color="auto"/>
        <w:left w:val="none" w:sz="0" w:space="0" w:color="auto"/>
        <w:bottom w:val="none" w:sz="0" w:space="0" w:color="auto"/>
        <w:right w:val="none" w:sz="0" w:space="0" w:color="auto"/>
      </w:divBdr>
    </w:div>
    <w:div w:id="1901744459">
      <w:bodyDiv w:val="1"/>
      <w:marLeft w:val="0"/>
      <w:marRight w:val="0"/>
      <w:marTop w:val="0"/>
      <w:marBottom w:val="0"/>
      <w:divBdr>
        <w:top w:val="none" w:sz="0" w:space="0" w:color="auto"/>
        <w:left w:val="none" w:sz="0" w:space="0" w:color="auto"/>
        <w:bottom w:val="none" w:sz="0" w:space="0" w:color="auto"/>
        <w:right w:val="none" w:sz="0" w:space="0" w:color="auto"/>
      </w:divBdr>
    </w:div>
    <w:div w:id="1909879170">
      <w:bodyDiv w:val="1"/>
      <w:marLeft w:val="0"/>
      <w:marRight w:val="0"/>
      <w:marTop w:val="0"/>
      <w:marBottom w:val="0"/>
      <w:divBdr>
        <w:top w:val="none" w:sz="0" w:space="0" w:color="auto"/>
        <w:left w:val="none" w:sz="0" w:space="0" w:color="auto"/>
        <w:bottom w:val="none" w:sz="0" w:space="0" w:color="auto"/>
        <w:right w:val="none" w:sz="0" w:space="0" w:color="auto"/>
      </w:divBdr>
    </w:div>
    <w:div w:id="1954438579">
      <w:bodyDiv w:val="1"/>
      <w:marLeft w:val="0"/>
      <w:marRight w:val="0"/>
      <w:marTop w:val="0"/>
      <w:marBottom w:val="0"/>
      <w:divBdr>
        <w:top w:val="none" w:sz="0" w:space="0" w:color="auto"/>
        <w:left w:val="none" w:sz="0" w:space="0" w:color="auto"/>
        <w:bottom w:val="none" w:sz="0" w:space="0" w:color="auto"/>
        <w:right w:val="none" w:sz="0" w:space="0" w:color="auto"/>
      </w:divBdr>
    </w:div>
    <w:div w:id="1967268831">
      <w:bodyDiv w:val="1"/>
      <w:marLeft w:val="0"/>
      <w:marRight w:val="0"/>
      <w:marTop w:val="0"/>
      <w:marBottom w:val="0"/>
      <w:divBdr>
        <w:top w:val="none" w:sz="0" w:space="0" w:color="auto"/>
        <w:left w:val="none" w:sz="0" w:space="0" w:color="auto"/>
        <w:bottom w:val="none" w:sz="0" w:space="0" w:color="auto"/>
        <w:right w:val="none" w:sz="0" w:space="0" w:color="auto"/>
      </w:divBdr>
    </w:div>
    <w:div w:id="1991398243">
      <w:bodyDiv w:val="1"/>
      <w:marLeft w:val="0"/>
      <w:marRight w:val="0"/>
      <w:marTop w:val="0"/>
      <w:marBottom w:val="0"/>
      <w:divBdr>
        <w:top w:val="none" w:sz="0" w:space="0" w:color="auto"/>
        <w:left w:val="none" w:sz="0" w:space="0" w:color="auto"/>
        <w:bottom w:val="none" w:sz="0" w:space="0" w:color="auto"/>
        <w:right w:val="none" w:sz="0" w:space="0" w:color="auto"/>
      </w:divBdr>
    </w:div>
    <w:div w:id="2022734311">
      <w:bodyDiv w:val="1"/>
      <w:marLeft w:val="0"/>
      <w:marRight w:val="0"/>
      <w:marTop w:val="0"/>
      <w:marBottom w:val="0"/>
      <w:divBdr>
        <w:top w:val="none" w:sz="0" w:space="0" w:color="auto"/>
        <w:left w:val="none" w:sz="0" w:space="0" w:color="auto"/>
        <w:bottom w:val="none" w:sz="0" w:space="0" w:color="auto"/>
        <w:right w:val="none" w:sz="0" w:space="0" w:color="auto"/>
      </w:divBdr>
    </w:div>
    <w:div w:id="2049526775">
      <w:bodyDiv w:val="1"/>
      <w:marLeft w:val="0"/>
      <w:marRight w:val="0"/>
      <w:marTop w:val="0"/>
      <w:marBottom w:val="0"/>
      <w:divBdr>
        <w:top w:val="none" w:sz="0" w:space="0" w:color="auto"/>
        <w:left w:val="none" w:sz="0" w:space="0" w:color="auto"/>
        <w:bottom w:val="none" w:sz="0" w:space="0" w:color="auto"/>
        <w:right w:val="none" w:sz="0" w:space="0" w:color="auto"/>
      </w:divBdr>
    </w:div>
    <w:div w:id="206976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C2BAA-D7A9-45DC-8F5C-25B29EE12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1987</Words>
  <Characters>11331</Characters>
  <Application>Microsoft Office Word</Application>
  <DocSecurity>0</DocSecurity>
  <Lines>94</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dtp</cp:lastModifiedBy>
  <cp:revision>8</cp:revision>
  <cp:lastPrinted>2019-11-05T01:49:00Z</cp:lastPrinted>
  <dcterms:created xsi:type="dcterms:W3CDTF">2019-10-23T08:15:00Z</dcterms:created>
  <dcterms:modified xsi:type="dcterms:W3CDTF">2019-11-11T00:02:00Z</dcterms:modified>
</cp:coreProperties>
</file>