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14:paraId="51C057E3" w14:textId="77777777" w:rsidTr="003821C2">
        <w:tc>
          <w:tcPr>
            <w:tcW w:w="8902" w:type="dxa"/>
            <w:shd w:val="pct40" w:color="auto" w:fill="auto"/>
            <w:vAlign w:val="center"/>
          </w:tcPr>
          <w:p w14:paraId="666F2A8D" w14:textId="77777777" w:rsidR="00186D55" w:rsidRPr="002A4091" w:rsidRDefault="00D81EF4" w:rsidP="00D87FA2">
            <w:pPr>
              <w:spacing w:line="320" w:lineRule="exact"/>
              <w:rPr>
                <w:color w:val="FFFFFF"/>
              </w:rPr>
            </w:pPr>
            <w:bookmarkStart w:id="0" w:name="_GoBack"/>
            <w:bookmarkEnd w:id="0"/>
            <w:r>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◎季節と生物[１]春の始まり</w:t>
            </w:r>
            <w:r w:rsidRPr="00D81EF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color w:val="FFFFFF"/>
                <w:szCs w:val="21"/>
              </w:rPr>
              <w:t>（指導時期４月・１時間）</w:t>
            </w:r>
          </w:p>
        </w:tc>
      </w:tr>
    </w:tbl>
    <w:p w14:paraId="5AF8722F" w14:textId="77777777" w:rsidR="00186D55" w:rsidRDefault="00186D55"/>
    <w:p w14:paraId="0841634C" w14:textId="77777777"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C559E" w:rsidRPr="006C559E" w14:paraId="25C4C6DD" w14:textId="77777777" w:rsidTr="006C559E">
        <w:tc>
          <w:tcPr>
            <w:tcW w:w="8935" w:type="dxa"/>
          </w:tcPr>
          <w:p w14:paraId="4F8B1581" w14:textId="77777777" w:rsidR="006C559E" w:rsidRPr="006C559E" w:rsidRDefault="002F075F">
            <w:pPr>
              <w:rPr>
                <w:rFonts w:asciiTheme="majorEastAsia" w:eastAsiaTheme="majorEastAsia" w:hAnsiTheme="majorEastAsia"/>
                <w:sz w:val="22"/>
              </w:rPr>
            </w:pPr>
            <w:r w:rsidRPr="002F075F">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bl>
    <w:p w14:paraId="090DCD54" w14:textId="77777777" w:rsidR="006C559E" w:rsidRDefault="006C559E"/>
    <w:p w14:paraId="718AB61A"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●動物の活動は，暖かい季節，寒い季節などによって違いがあること。</w:t>
      </w:r>
    </w:p>
    <w:p w14:paraId="7178F230"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●植物の成長は，暖かい季節，寒い季節などによって違いがあること。</w:t>
      </w:r>
    </w:p>
    <w:p w14:paraId="47F00742" w14:textId="77777777" w:rsidR="00D40FA6"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5E535780" w14:textId="77777777" w:rsidR="00D40FA6" w:rsidRDefault="00D40FA6"/>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C065E" w:rsidRPr="002F075F" w14:paraId="57491427" w14:textId="77777777" w:rsidTr="003C322B">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50B240" w14:textId="77777777" w:rsidR="003C065E" w:rsidRPr="002F075F" w:rsidRDefault="003C065E"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D3188B" w14:textId="77777777" w:rsidR="003C065E" w:rsidRPr="002F075F" w:rsidRDefault="003C065E"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61576D" w14:textId="77777777" w:rsidR="003C065E" w:rsidRPr="002F075F" w:rsidRDefault="003C065E"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63BCA6" w14:textId="77777777" w:rsidR="003C065E" w:rsidRPr="002F075F" w:rsidRDefault="00D673A6" w:rsidP="003C065E">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3C065E" w:rsidRPr="002F075F" w14:paraId="5FC949EE" w14:textId="77777777" w:rsidTr="003C322B">
        <w:trPr>
          <w:trHeight w:val="570"/>
        </w:trPr>
        <w:tc>
          <w:tcPr>
            <w:tcW w:w="2000" w:type="dxa"/>
            <w:tcBorders>
              <w:top w:val="nil"/>
              <w:left w:val="single" w:sz="4" w:space="0" w:color="auto"/>
              <w:bottom w:val="single" w:sz="4" w:space="0" w:color="auto"/>
              <w:right w:val="single" w:sz="4" w:space="0" w:color="auto"/>
            </w:tcBorders>
            <w:shd w:val="clear" w:color="000000" w:fill="FFFFFF"/>
            <w:hideMark/>
          </w:tcPr>
          <w:p w14:paraId="299712EE" w14:textId="77777777" w:rsidR="003C065E" w:rsidRPr="002F075F" w:rsidRDefault="003C065E"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春の始まりの生物のようす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3BE0A7B" w14:textId="77777777" w:rsidR="003C065E" w:rsidRPr="002F075F" w:rsidRDefault="003C065E"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14:paraId="4CA4D83D" w14:textId="77777777" w:rsidR="003C065E" w:rsidRPr="002F075F" w:rsidRDefault="003C065E" w:rsidP="003C065E">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○春の始まりの生物の様子を観察して，気付いたことを話し合う。</w:t>
            </w:r>
          </w:p>
        </w:tc>
        <w:tc>
          <w:tcPr>
            <w:tcW w:w="3686" w:type="dxa"/>
            <w:tcBorders>
              <w:top w:val="nil"/>
              <w:left w:val="nil"/>
              <w:bottom w:val="single" w:sz="4" w:space="0" w:color="auto"/>
              <w:right w:val="single" w:sz="4" w:space="0" w:color="auto"/>
            </w:tcBorders>
            <w:shd w:val="clear" w:color="000000" w:fill="FFFFFF"/>
          </w:tcPr>
          <w:p w14:paraId="6B0887E8" w14:textId="77777777" w:rsidR="00D673A6" w:rsidRDefault="007B5303" w:rsidP="00D673A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4152B0C3" w14:textId="77777777" w:rsidR="003C065E" w:rsidRDefault="00D673A6" w:rsidP="00D673A6">
            <w:pPr>
              <w:widowControl/>
              <w:ind w:left="1"/>
              <w:jc w:val="left"/>
              <w:rPr>
                <w:rFonts w:asciiTheme="majorEastAsia" w:eastAsiaTheme="majorEastAsia" w:hAnsiTheme="majorEastAsia" w:cs="Courier New"/>
                <w:color w:val="000000"/>
                <w:kern w:val="0"/>
                <w:sz w:val="24"/>
                <w:szCs w:val="24"/>
              </w:rPr>
            </w:pPr>
            <w:r w:rsidRPr="00D673A6">
              <w:rPr>
                <w:rFonts w:asciiTheme="majorEastAsia" w:eastAsiaTheme="majorEastAsia" w:hAnsiTheme="majorEastAsia" w:cs="Courier New" w:hint="eastAsia"/>
                <w:color w:val="000000"/>
                <w:kern w:val="0"/>
                <w:sz w:val="24"/>
                <w:szCs w:val="24"/>
              </w:rPr>
              <w:t>身近な動物や植物についての事物・現象に進んで関わり，他者と関わりながら問題解決しようとしている。</w:t>
            </w:r>
          </w:p>
          <w:p w14:paraId="1C540ED2" w14:textId="77777777" w:rsidR="00EC63BB" w:rsidRPr="002F075F" w:rsidRDefault="00EC63BB" w:rsidP="00D673A6">
            <w:pPr>
              <w:widowControl/>
              <w:ind w:left="1"/>
              <w:jc w:val="left"/>
              <w:rPr>
                <w:rFonts w:asciiTheme="majorEastAsia" w:eastAsiaTheme="majorEastAsia" w:hAnsiTheme="majorEastAsia" w:cs="Courier New"/>
                <w:color w:val="000000"/>
                <w:kern w:val="0"/>
                <w:sz w:val="24"/>
                <w:szCs w:val="24"/>
              </w:rPr>
            </w:pPr>
            <w:r w:rsidRPr="001A56CB">
              <w:rPr>
                <w:rFonts w:asciiTheme="majorEastAsia" w:eastAsiaTheme="majorEastAsia" w:hAnsiTheme="majorEastAsia" w:cs="Courier New" w:hint="eastAsia"/>
                <w:color w:val="000000"/>
                <w:kern w:val="0"/>
                <w:sz w:val="20"/>
                <w:szCs w:val="20"/>
              </w:rPr>
              <w:t>〈行動観察・発言分析・記録分析〉</w:t>
            </w:r>
          </w:p>
        </w:tc>
      </w:tr>
    </w:tbl>
    <w:p w14:paraId="48261FC7" w14:textId="77777777" w:rsidR="002F075F" w:rsidRPr="002F075F" w:rsidRDefault="002F075F"/>
    <w:p w14:paraId="799DF9D8" w14:textId="77777777"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3C86CA88" w14:textId="77777777" w:rsidR="00D40FA6" w:rsidRPr="00D40FA6" w:rsidRDefault="002F075F" w:rsidP="00D40FA6">
      <w:pPr>
        <w:rPr>
          <w:rFonts w:asciiTheme="majorEastAsia" w:eastAsiaTheme="majorEastAsia" w:hAnsiTheme="majorEastAsia"/>
          <w:sz w:val="22"/>
        </w:rPr>
      </w:pPr>
      <w:r w:rsidRPr="002F075F">
        <w:rPr>
          <w:rFonts w:asciiTheme="majorEastAsia" w:eastAsiaTheme="majorEastAsia" w:hAnsiTheme="majorEastAsia" w:hint="eastAsia"/>
          <w:sz w:val="22"/>
        </w:rPr>
        <w:t>動物図鑑（昆虫，水の生き物，両生類などについての図鑑），植物図鑑，コンピュータ（パソコンやタブレットなど）</w:t>
      </w:r>
    </w:p>
    <w:p w14:paraId="1A148F03" w14:textId="77777777" w:rsidR="00D40FA6" w:rsidRDefault="00D40FA6"/>
    <w:p w14:paraId="21BF2422" w14:textId="77777777" w:rsidR="00D40FA6" w:rsidRDefault="00D40FA6"/>
    <w:p w14:paraId="3CD9EF1D" w14:textId="77777777" w:rsidR="00655847" w:rsidRDefault="00655847"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14:paraId="7A6D3005" w14:textId="77777777" w:rsidTr="00926300">
        <w:tc>
          <w:tcPr>
            <w:tcW w:w="8902" w:type="dxa"/>
            <w:shd w:val="pct40" w:color="auto" w:fill="auto"/>
            <w:vAlign w:val="center"/>
          </w:tcPr>
          <w:p w14:paraId="0FB6FF4F" w14:textId="77777777"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１</w:t>
            </w:r>
            <w:r w:rsidR="008352D5">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天気と気温</w:t>
            </w:r>
            <w:r w:rsidRPr="00D81EF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color w:val="FFFFFF"/>
                <w:szCs w:val="21"/>
              </w:rPr>
              <w:t>（指導時期４月・７時間）</w:t>
            </w:r>
          </w:p>
        </w:tc>
      </w:tr>
    </w:tbl>
    <w:p w14:paraId="49D8241B" w14:textId="77777777" w:rsidR="00D40FA6" w:rsidRDefault="00D40FA6" w:rsidP="00D40FA6"/>
    <w:p w14:paraId="03EDF60E" w14:textId="77777777"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14:paraId="70A34375" w14:textId="77777777" w:rsidTr="00926300">
        <w:tc>
          <w:tcPr>
            <w:tcW w:w="8935" w:type="dxa"/>
          </w:tcPr>
          <w:p w14:paraId="5B052D2F" w14:textId="77777777" w:rsidR="00D40FA6" w:rsidRPr="006C559E" w:rsidRDefault="002F075F" w:rsidP="00926300">
            <w:pPr>
              <w:rPr>
                <w:rFonts w:asciiTheme="majorEastAsia" w:eastAsiaTheme="majorEastAsia" w:hAnsiTheme="majorEastAsia"/>
                <w:sz w:val="22"/>
              </w:rPr>
            </w:pPr>
            <w:r w:rsidRPr="002F075F">
              <w:rPr>
                <w:rFonts w:asciiTheme="majorEastAsia" w:eastAsiaTheme="majorEastAsia" w:hAnsiTheme="majorEastAsia" w:hint="eastAsia"/>
                <w:sz w:val="22"/>
              </w:rPr>
              <w:t>気温に着目して，それらと天気の様子とを関係付けて，天気の様子を調べる活動を通して，それらについての理解を図り，観察などに関する技能を身に付けるとともに，主に既習の内容や生活経験を基に，根拠のある予想や仮説を発想する力や主体的に問題解決しようとする態度を養うことができるようにする。</w:t>
            </w:r>
          </w:p>
        </w:tc>
      </w:tr>
    </w:tbl>
    <w:p w14:paraId="425FC21C" w14:textId="77777777" w:rsidR="00D40FA6" w:rsidRDefault="00D40FA6" w:rsidP="00D40FA6"/>
    <w:p w14:paraId="6EA68782"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●天気によって1日の気温の変化の仕方に違いがあること。</w:t>
      </w:r>
    </w:p>
    <w:p w14:paraId="05A9702E" w14:textId="77777777" w:rsidR="00D40FA6"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●天気の様子について追究する中で，既習の内容や生活経験を基に，天気の様子と気温の関係について，根拠のある予想や仮説を発想し，表現すること。</w:t>
      </w:r>
    </w:p>
    <w:p w14:paraId="50414231" w14:textId="77777777" w:rsidR="002F075F" w:rsidRPr="000C15D8" w:rsidRDefault="002F075F" w:rsidP="002F075F">
      <w:pPr>
        <w:ind w:left="202" w:hangingChars="100" w:hanging="202"/>
        <w:rPr>
          <w:rFonts w:asciiTheme="majorEastAsia" w:eastAsiaTheme="majorEastAsia" w:hAnsiTheme="majorEastAsia"/>
          <w:sz w:val="22"/>
        </w:rPr>
      </w:pPr>
    </w:p>
    <w:p w14:paraId="72953574" w14:textId="77777777" w:rsidR="002F075F" w:rsidRPr="00187ED8" w:rsidRDefault="002F075F" w:rsidP="002F075F">
      <w:pPr>
        <w:ind w:left="202" w:hangingChars="100" w:hanging="202"/>
        <w:rPr>
          <w:rFonts w:asciiTheme="majorEastAsia" w:eastAsiaTheme="majorEastAsia" w:hAnsiTheme="majorEastAsia"/>
          <w:sz w:val="22"/>
        </w:rPr>
      </w:pPr>
    </w:p>
    <w:p w14:paraId="6130934E" w14:textId="77777777" w:rsidR="002F075F" w:rsidRDefault="002F075F" w:rsidP="002F075F">
      <w:pPr>
        <w:ind w:left="202" w:hangingChars="100" w:hanging="202"/>
        <w:rPr>
          <w:rFonts w:asciiTheme="majorEastAsia" w:eastAsiaTheme="majorEastAsia" w:hAnsiTheme="majorEastAsia"/>
          <w:sz w:val="22"/>
        </w:rPr>
      </w:pPr>
    </w:p>
    <w:p w14:paraId="1F901465" w14:textId="77777777" w:rsidR="002F075F" w:rsidRDefault="002F075F" w:rsidP="002F075F">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6F5FF9" w:rsidRPr="002F075F" w14:paraId="7E568794" w14:textId="77777777" w:rsidTr="003C322B">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756B203C" w14:textId="77777777" w:rsidR="006F5FF9" w:rsidRPr="002F075F" w:rsidRDefault="006F5FF9"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C08AD2" w14:textId="77777777" w:rsidR="006F5FF9" w:rsidRPr="002F075F" w:rsidRDefault="006F5FF9"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9A58DA" w14:textId="77777777" w:rsidR="006F5FF9" w:rsidRPr="002F075F" w:rsidRDefault="006F5FF9" w:rsidP="006F5FF9">
            <w:pPr>
              <w:widowControl/>
              <w:ind w:left="222" w:hangingChars="100" w:hanging="222"/>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4F96BB" w14:textId="77777777" w:rsidR="006F5FF9" w:rsidRPr="002F075F" w:rsidRDefault="00D72AD8" w:rsidP="006F5FF9">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6F5FF9" w:rsidRPr="002F075F" w14:paraId="44E250B1" w14:textId="77777777" w:rsidTr="003C322B">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589C3E83" w14:textId="77777777" w:rsidR="006F5FF9" w:rsidRPr="002F075F" w:rsidRDefault="006F5FF9"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天気と気温</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7D170A44" w14:textId="77777777" w:rsidR="006F5FF9" w:rsidRPr="002F075F" w:rsidRDefault="006F5FF9"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77F1DB5F" w14:textId="77777777" w:rsidR="006F5FF9" w:rsidRPr="002F075F" w:rsidRDefault="006F5FF9" w:rsidP="006F5F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○晴れの日と曇りの日の気温について気付いたことを話し合う。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1479B158" w14:textId="77777777" w:rsidR="003E4BDF" w:rsidRDefault="007B5303" w:rsidP="003E4BD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1B952AC1" w14:textId="77777777" w:rsidR="001A56CB" w:rsidRDefault="003E4BDF" w:rsidP="003E4BDF">
            <w:pPr>
              <w:widowControl/>
              <w:spacing w:line="300" w:lineRule="exact"/>
              <w:ind w:left="1"/>
              <w:jc w:val="left"/>
              <w:rPr>
                <w:rFonts w:asciiTheme="majorEastAsia" w:eastAsiaTheme="majorEastAsia" w:hAnsiTheme="majorEastAsia" w:cs="Courier New"/>
                <w:color w:val="000000"/>
                <w:kern w:val="0"/>
                <w:sz w:val="24"/>
                <w:szCs w:val="24"/>
              </w:rPr>
            </w:pPr>
            <w:r w:rsidRPr="003E4BDF">
              <w:rPr>
                <w:rFonts w:asciiTheme="majorEastAsia" w:eastAsiaTheme="majorEastAsia" w:hAnsiTheme="majorEastAsia" w:cs="Courier New" w:hint="eastAsia"/>
                <w:color w:val="000000"/>
                <w:kern w:val="0"/>
                <w:sz w:val="24"/>
                <w:szCs w:val="24"/>
              </w:rPr>
              <w:t>天気について，差異点や共通点を基に，問題を見いだし，表現するなどして問題解決している。</w:t>
            </w:r>
          </w:p>
          <w:p w14:paraId="4495E0EA" w14:textId="77777777" w:rsidR="006F5FF9" w:rsidRPr="001A56CB" w:rsidRDefault="003E4BDF" w:rsidP="003E4BDF">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E239F9" w:rsidRPr="002F075F" w14:paraId="3CF27FF2" w14:textId="77777777" w:rsidTr="003C322B">
        <w:trPr>
          <w:trHeight w:val="1453"/>
        </w:trPr>
        <w:tc>
          <w:tcPr>
            <w:tcW w:w="2000" w:type="dxa"/>
            <w:vMerge w:val="restart"/>
            <w:tcBorders>
              <w:top w:val="nil"/>
              <w:left w:val="single" w:sz="4" w:space="0" w:color="auto"/>
              <w:right w:val="single" w:sz="4" w:space="0" w:color="auto"/>
            </w:tcBorders>
            <w:shd w:val="clear" w:color="000000" w:fill="FFFFFF"/>
            <w:noWrap/>
            <w:hideMark/>
          </w:tcPr>
          <w:p w14:paraId="393E6E6B" w14:textId="77777777" w:rsidR="00E239F9" w:rsidRPr="002F075F" w:rsidRDefault="00E239F9"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2B1EC9BA" w14:textId="77777777" w:rsidR="00E239F9" w:rsidRPr="002F075F" w:rsidRDefault="00E239F9"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2</w:t>
            </w:r>
            <w:r w:rsidRPr="002F075F">
              <w:rPr>
                <w:rFonts w:asciiTheme="majorEastAsia" w:eastAsiaTheme="majorEastAsia" w:hAnsiTheme="majorEastAsia" w:cs="Courier New"/>
                <w:color w:val="000000"/>
                <w:kern w:val="0"/>
                <w:sz w:val="24"/>
                <w:szCs w:val="24"/>
              </w:rPr>
              <w:br/>
              <w:t>3</w:t>
            </w:r>
            <w:r w:rsidRPr="002F075F">
              <w:rPr>
                <w:rFonts w:asciiTheme="majorEastAsia" w:eastAsiaTheme="majorEastAsia" w:hAnsiTheme="majorEastAsia" w:cs="Courier New"/>
                <w:color w:val="000000"/>
                <w:kern w:val="0"/>
                <w:sz w:val="24"/>
                <w:szCs w:val="24"/>
              </w:rPr>
              <w:br/>
              <w:t>4</w:t>
            </w:r>
            <w:r w:rsidRPr="002F075F">
              <w:rPr>
                <w:rFonts w:asciiTheme="majorEastAsia" w:eastAsiaTheme="majorEastAsia" w:hAnsiTheme="majorEastAsia" w:cs="Courier New"/>
                <w:color w:val="000000"/>
                <w:kern w:val="0"/>
                <w:sz w:val="24"/>
                <w:szCs w:val="24"/>
              </w:rPr>
              <w:br/>
              <w:t>5</w:t>
            </w:r>
            <w:r w:rsidRPr="002F075F">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14:paraId="572DA9A7" w14:textId="77777777" w:rsidR="00E239F9"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○天気によって1日の気温の変化に，どのような違いがあるか，予想する。</w:t>
            </w:r>
          </w:p>
          <w:p w14:paraId="0DD257A5" w14:textId="77777777" w:rsidR="00E239F9" w:rsidRPr="001A56CB"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予想しよう</w:t>
            </w:r>
          </w:p>
          <w:p w14:paraId="5978FE9A" w14:textId="77777777" w:rsidR="00E239F9"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○棒温度計の使い方を知る。</w:t>
            </w:r>
          </w:p>
          <w:p w14:paraId="11CC337D" w14:textId="77777777" w:rsidR="00E239F9"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○気温の測り方を知る。</w:t>
            </w:r>
          </w:p>
          <w:p w14:paraId="61DFF835" w14:textId="77777777" w:rsidR="00E239F9"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○天気と1日の気温の変化の関係を調べる。</w:t>
            </w:r>
          </w:p>
          <w:p w14:paraId="6841F320" w14:textId="77777777" w:rsidR="00E239F9" w:rsidRPr="001A56CB" w:rsidRDefault="00E239F9" w:rsidP="002F075F">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観察</w:t>
            </w:r>
          </w:p>
          <w:p w14:paraId="451905B7" w14:textId="77777777" w:rsidR="00E239F9" w:rsidRPr="002F075F" w:rsidRDefault="00E239F9" w:rsidP="00E239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○折れ線グラフの表し方や読み方を行う。</w:t>
            </w:r>
          </w:p>
        </w:tc>
        <w:tc>
          <w:tcPr>
            <w:tcW w:w="3686" w:type="dxa"/>
            <w:tcBorders>
              <w:top w:val="nil"/>
              <w:left w:val="nil"/>
              <w:bottom w:val="dotted" w:sz="4" w:space="0" w:color="auto"/>
              <w:right w:val="single" w:sz="4" w:space="0" w:color="auto"/>
            </w:tcBorders>
            <w:shd w:val="clear" w:color="000000" w:fill="FFFFFF"/>
            <w:vAlign w:val="center"/>
          </w:tcPr>
          <w:p w14:paraId="6BFD1751"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67747675"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天気について見いだした問題について，既習の内容や生活経験を基に，根拠のある予想や仮説を発想し，表現するなどして問題解決している。</w:t>
            </w:r>
          </w:p>
          <w:p w14:paraId="79F16667" w14:textId="77777777" w:rsidR="00E239F9" w:rsidRPr="001A56CB" w:rsidRDefault="00F73F64" w:rsidP="00F73F64">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E239F9" w:rsidRPr="002F075F" w14:paraId="0227FD87" w14:textId="77777777" w:rsidTr="003C322B">
        <w:trPr>
          <w:trHeight w:val="1197"/>
        </w:trPr>
        <w:tc>
          <w:tcPr>
            <w:tcW w:w="2000" w:type="dxa"/>
            <w:vMerge/>
            <w:tcBorders>
              <w:left w:val="single" w:sz="4" w:space="0" w:color="auto"/>
              <w:right w:val="single" w:sz="4" w:space="0" w:color="auto"/>
            </w:tcBorders>
            <w:shd w:val="clear" w:color="000000" w:fill="FFFFFF"/>
            <w:noWrap/>
            <w:hideMark/>
          </w:tcPr>
          <w:p w14:paraId="3E232A93" w14:textId="77777777" w:rsidR="00E239F9" w:rsidRPr="002F075F" w:rsidRDefault="00E239F9" w:rsidP="002F075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66252410" w14:textId="77777777" w:rsidR="00E239F9" w:rsidRPr="002F075F" w:rsidRDefault="00E239F9" w:rsidP="002F075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39E571C6" w14:textId="77777777" w:rsidR="00E239F9" w:rsidRPr="002F075F" w:rsidRDefault="00E239F9" w:rsidP="00E239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324A8B5A"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70D0CE0A"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天気について，器具や機器を正しく扱いながら調べ，それらの過程や得られた結果を分かりやすく記録している。</w:t>
            </w:r>
          </w:p>
          <w:p w14:paraId="157D4760" w14:textId="77777777" w:rsidR="00E239F9" w:rsidRPr="001A56CB" w:rsidRDefault="00F73F64" w:rsidP="00F73F64">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E239F9" w:rsidRPr="002F075F" w14:paraId="1EAB9108" w14:textId="77777777" w:rsidTr="003C322B">
        <w:trPr>
          <w:trHeight w:val="1197"/>
        </w:trPr>
        <w:tc>
          <w:tcPr>
            <w:tcW w:w="2000" w:type="dxa"/>
            <w:vMerge/>
            <w:tcBorders>
              <w:left w:val="single" w:sz="4" w:space="0" w:color="auto"/>
              <w:right w:val="single" w:sz="4" w:space="0" w:color="auto"/>
            </w:tcBorders>
            <w:shd w:val="clear" w:color="000000" w:fill="FFFFFF"/>
            <w:noWrap/>
            <w:hideMark/>
          </w:tcPr>
          <w:p w14:paraId="5335DABD" w14:textId="77777777" w:rsidR="00E239F9" w:rsidRPr="002F075F" w:rsidRDefault="00E239F9" w:rsidP="002F075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5415756E" w14:textId="77777777" w:rsidR="00E239F9" w:rsidRPr="002F075F" w:rsidRDefault="00E239F9" w:rsidP="002F075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5646D59A" w14:textId="77777777" w:rsidR="00E239F9" w:rsidRPr="002F075F" w:rsidRDefault="00E239F9" w:rsidP="00E239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767D4A36"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3F94EE95"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天気について，観察，実験などを行い，得られた結果を基に考察し，表現するなどして問題解決している。</w:t>
            </w:r>
          </w:p>
          <w:p w14:paraId="4F91926F" w14:textId="77777777" w:rsidR="00E239F9" w:rsidRPr="001A56CB" w:rsidRDefault="00F73F64" w:rsidP="00F73F64">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E239F9" w:rsidRPr="002F075F" w14:paraId="229666E8" w14:textId="77777777" w:rsidTr="003C322B">
        <w:trPr>
          <w:trHeight w:val="636"/>
        </w:trPr>
        <w:tc>
          <w:tcPr>
            <w:tcW w:w="2000" w:type="dxa"/>
            <w:vMerge/>
            <w:tcBorders>
              <w:left w:val="single" w:sz="4" w:space="0" w:color="auto"/>
              <w:right w:val="single" w:sz="4" w:space="0" w:color="auto"/>
            </w:tcBorders>
            <w:shd w:val="clear" w:color="000000" w:fill="FFFFFF"/>
            <w:noWrap/>
            <w:hideMark/>
          </w:tcPr>
          <w:p w14:paraId="36E7982E" w14:textId="77777777" w:rsidR="00E239F9" w:rsidRPr="002F075F" w:rsidRDefault="00E239F9" w:rsidP="002F075F">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6DC5DFFE" w14:textId="77777777" w:rsidR="00E239F9" w:rsidRPr="002F075F" w:rsidRDefault="00E239F9" w:rsidP="002F075F">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5B2F17D2" w14:textId="77777777" w:rsidR="00E239F9" w:rsidRPr="002F075F" w:rsidRDefault="00E239F9" w:rsidP="00E239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38B1B991"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1528C732"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天気についての事物・現象に進んで関わり，他者と関わりながら問題解決しようとしている。</w:t>
            </w:r>
          </w:p>
          <w:p w14:paraId="586E82A2" w14:textId="77777777" w:rsidR="00E239F9" w:rsidRPr="001A56CB" w:rsidRDefault="00F73F64" w:rsidP="00F73F64">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〈行動観察・発言分析・記録分析〉</w:t>
            </w:r>
          </w:p>
        </w:tc>
      </w:tr>
      <w:tr w:rsidR="00E239F9" w:rsidRPr="002F075F" w14:paraId="12BD5765" w14:textId="77777777" w:rsidTr="003C322B">
        <w:trPr>
          <w:trHeight w:val="580"/>
        </w:trPr>
        <w:tc>
          <w:tcPr>
            <w:tcW w:w="2000" w:type="dxa"/>
            <w:vMerge/>
            <w:tcBorders>
              <w:left w:val="single" w:sz="4" w:space="0" w:color="auto"/>
              <w:bottom w:val="nil"/>
              <w:right w:val="single" w:sz="4" w:space="0" w:color="auto"/>
            </w:tcBorders>
            <w:shd w:val="clear" w:color="000000" w:fill="FFFFFF"/>
            <w:noWrap/>
            <w:hideMark/>
          </w:tcPr>
          <w:p w14:paraId="7EF694E4" w14:textId="77777777" w:rsidR="00E239F9" w:rsidRPr="002F075F" w:rsidRDefault="00E239F9" w:rsidP="002F075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54BADB06" w14:textId="77777777" w:rsidR="00E239F9" w:rsidRPr="002F075F" w:rsidRDefault="00E239F9" w:rsidP="002F075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1F715A1C" w14:textId="77777777" w:rsidR="00E239F9" w:rsidRPr="002F075F" w:rsidRDefault="00E239F9" w:rsidP="00E239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5A9AB159"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7B92809D"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天気によって１日の気温の変化の仕方に違いがあることを理解している。</w:t>
            </w:r>
          </w:p>
          <w:p w14:paraId="3E5D0CB5" w14:textId="77777777" w:rsidR="00E239F9" w:rsidRPr="001A56CB" w:rsidRDefault="00F73F64" w:rsidP="00F73F64">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6F5FF9" w:rsidRPr="002F075F" w14:paraId="7E6010C4"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04CE76CA" w14:textId="77777777" w:rsidR="006F5FF9" w:rsidRPr="002F075F" w:rsidRDefault="006F5FF9"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7FAFE697" w14:textId="77777777" w:rsidR="006F5FF9" w:rsidRPr="002F075F" w:rsidRDefault="006F5FF9"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1A2E2C70" w14:textId="77777777" w:rsidR="006F5FF9" w:rsidRPr="002F075F" w:rsidRDefault="006F5FF9" w:rsidP="006F5FF9">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ＭＳ 明朝"/>
                <w:color w:val="000000"/>
                <w:kern w:val="0"/>
                <w:sz w:val="24"/>
                <w:szCs w:val="24"/>
              </w:rPr>
              <w:t>◎</w:t>
            </w:r>
            <w:r w:rsidRPr="002F075F">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786B88A5" w14:textId="77777777" w:rsidR="00F73F64" w:rsidRDefault="007B5303" w:rsidP="00F73F64">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5066187A" w14:textId="77777777" w:rsidR="001A56CB"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F73F64">
              <w:rPr>
                <w:rFonts w:asciiTheme="majorEastAsia" w:eastAsiaTheme="majorEastAsia" w:hAnsiTheme="majorEastAsia" w:cs="Courier New" w:hint="eastAsia"/>
                <w:color w:val="000000"/>
                <w:kern w:val="0"/>
                <w:sz w:val="24"/>
                <w:szCs w:val="24"/>
              </w:rPr>
              <w:t>天気について学んだことを学習や生活に生かそうとしている。</w:t>
            </w:r>
          </w:p>
          <w:p w14:paraId="77C5E7F1" w14:textId="77777777" w:rsidR="006F5FF9" w:rsidRPr="002F075F" w:rsidRDefault="00F73F64" w:rsidP="00F73F64">
            <w:pPr>
              <w:widowControl/>
              <w:spacing w:line="300" w:lineRule="exact"/>
              <w:ind w:left="1"/>
              <w:jc w:val="left"/>
              <w:rPr>
                <w:rFonts w:asciiTheme="majorEastAsia" w:eastAsiaTheme="majorEastAsia" w:hAnsiTheme="majorEastAsia" w:cs="Courier New"/>
                <w:color w:val="000000"/>
                <w:kern w:val="0"/>
                <w:sz w:val="24"/>
                <w:szCs w:val="24"/>
              </w:rPr>
            </w:pPr>
            <w:r w:rsidRPr="001A56CB">
              <w:rPr>
                <w:rFonts w:asciiTheme="majorEastAsia" w:eastAsiaTheme="majorEastAsia" w:hAnsiTheme="majorEastAsia" w:cs="Courier New" w:hint="eastAsia"/>
                <w:color w:val="000000"/>
                <w:kern w:val="0"/>
                <w:sz w:val="20"/>
                <w:szCs w:val="20"/>
              </w:rPr>
              <w:t>〈行動観察・発言分析・記録分析〉</w:t>
            </w:r>
          </w:p>
        </w:tc>
      </w:tr>
    </w:tbl>
    <w:p w14:paraId="46703819" w14:textId="77777777" w:rsidR="002F075F" w:rsidRPr="002F075F" w:rsidRDefault="002F075F" w:rsidP="002F075F">
      <w:pPr>
        <w:ind w:left="202" w:hangingChars="100" w:hanging="202"/>
        <w:rPr>
          <w:rFonts w:asciiTheme="majorEastAsia" w:eastAsiaTheme="majorEastAsia" w:hAnsiTheme="majorEastAsia"/>
          <w:sz w:val="22"/>
        </w:rPr>
      </w:pPr>
    </w:p>
    <w:p w14:paraId="5A24EB86" w14:textId="77777777"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lastRenderedPageBreak/>
        <w:t>【準備物】</w:t>
      </w:r>
    </w:p>
    <w:p w14:paraId="556C68B7" w14:textId="77777777" w:rsidR="00D40FA6" w:rsidRPr="00D40FA6" w:rsidRDefault="002F075F" w:rsidP="00D40FA6">
      <w:pPr>
        <w:rPr>
          <w:rFonts w:asciiTheme="majorEastAsia" w:eastAsiaTheme="majorEastAsia" w:hAnsiTheme="majorEastAsia"/>
          <w:sz w:val="22"/>
        </w:rPr>
      </w:pPr>
      <w:r w:rsidRPr="002F075F">
        <w:rPr>
          <w:rFonts w:asciiTheme="majorEastAsia" w:eastAsiaTheme="majorEastAsia" w:hAnsiTheme="majorEastAsia" w:hint="eastAsia"/>
          <w:sz w:val="22"/>
        </w:rPr>
        <w:t>棒温度計，画用紙，ステープラ，はさみ，輪ゴム，［百葉箱，自記温度計］，時計，記録用紙，クリップ付きボード，グラフ用紙</w:t>
      </w:r>
    </w:p>
    <w:p w14:paraId="3AFA2A0B" w14:textId="77777777" w:rsidR="00D40FA6" w:rsidRPr="00D40FA6" w:rsidRDefault="00D40FA6" w:rsidP="00F509D3">
      <w:pPr>
        <w:pStyle w:val="00-"/>
      </w:pPr>
    </w:p>
    <w:p w14:paraId="2A2BC19D" w14:textId="77777777" w:rsidR="00D40FA6" w:rsidRDefault="00D40FA6" w:rsidP="00F509D3">
      <w:pPr>
        <w:pStyle w:val="00-"/>
      </w:pPr>
    </w:p>
    <w:p w14:paraId="6BAF60CD" w14:textId="77777777" w:rsidR="002F075F" w:rsidRDefault="002F075F"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14:paraId="19F44453" w14:textId="77777777" w:rsidTr="00926300">
        <w:tc>
          <w:tcPr>
            <w:tcW w:w="8902" w:type="dxa"/>
            <w:shd w:val="pct40" w:color="auto" w:fill="auto"/>
            <w:vAlign w:val="center"/>
          </w:tcPr>
          <w:p w14:paraId="42217E3A" w14:textId="77777777"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２</w:t>
            </w:r>
            <w:r w:rsidR="000D733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季節と生物[２]春</w:t>
            </w:r>
            <w:r w:rsidRPr="00D81EF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color w:val="FFFFFF"/>
                <w:szCs w:val="21"/>
              </w:rPr>
              <w:t>（指導時期５月・７時間）</w:t>
            </w:r>
          </w:p>
        </w:tc>
      </w:tr>
    </w:tbl>
    <w:p w14:paraId="4AEDE20B" w14:textId="77777777" w:rsidR="00D40FA6" w:rsidRDefault="00D40FA6" w:rsidP="00D40FA6"/>
    <w:p w14:paraId="23059B30" w14:textId="77777777"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14:paraId="2D6AC5EE" w14:textId="77777777" w:rsidTr="00926300">
        <w:tc>
          <w:tcPr>
            <w:tcW w:w="8935" w:type="dxa"/>
          </w:tcPr>
          <w:p w14:paraId="291F3616" w14:textId="77777777" w:rsidR="00D40FA6" w:rsidRPr="006C559E" w:rsidRDefault="002F075F" w:rsidP="00926300">
            <w:pPr>
              <w:rPr>
                <w:rFonts w:asciiTheme="majorEastAsia" w:eastAsiaTheme="majorEastAsia" w:hAnsiTheme="majorEastAsia"/>
                <w:sz w:val="22"/>
              </w:rPr>
            </w:pPr>
            <w:r w:rsidRPr="002F075F">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bl>
    <w:p w14:paraId="7438106D" w14:textId="77777777" w:rsidR="00D40FA6" w:rsidRDefault="00D40FA6" w:rsidP="00D40FA6"/>
    <w:p w14:paraId="25DB250D"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●動物の活動は，暖かい季節，寒い季節などによって違いがあること。</w:t>
      </w:r>
    </w:p>
    <w:p w14:paraId="63293C83"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●植物の成長は，暖かい季節，寒い季節などによって違いがあること。</w:t>
      </w:r>
    </w:p>
    <w:p w14:paraId="400350CC" w14:textId="77777777" w:rsidR="00D40FA6"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5A3F6877" w14:textId="77777777" w:rsidR="00D40FA6" w:rsidRDefault="00D40FA6" w:rsidP="00D40FA6">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C67B7C" w:rsidRPr="002F075F" w14:paraId="7376354B" w14:textId="77777777" w:rsidTr="003C322B">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978C93"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F8BA18"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080AA0" w14:textId="77777777" w:rsidR="00C67B7C" w:rsidRPr="002F075F" w:rsidRDefault="00C67B7C" w:rsidP="00C67B7C">
            <w:pPr>
              <w:widowControl/>
              <w:ind w:left="222" w:hangingChars="100" w:hanging="222"/>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8C8925" w14:textId="77777777" w:rsidR="00C67B7C" w:rsidRPr="002F075F" w:rsidRDefault="00C06FD2" w:rsidP="00C67B7C">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C67B7C" w:rsidRPr="002F075F" w14:paraId="774B7A31" w14:textId="77777777" w:rsidTr="003C322B">
        <w:trPr>
          <w:trHeight w:val="570"/>
        </w:trPr>
        <w:tc>
          <w:tcPr>
            <w:tcW w:w="2000" w:type="dxa"/>
            <w:tcBorders>
              <w:top w:val="nil"/>
              <w:left w:val="single" w:sz="4" w:space="0" w:color="auto"/>
              <w:bottom w:val="nil"/>
              <w:right w:val="single" w:sz="4" w:space="0" w:color="auto"/>
            </w:tcBorders>
            <w:shd w:val="clear" w:color="000000" w:fill="FFFFFF"/>
            <w:hideMark/>
          </w:tcPr>
          <w:p w14:paraId="18E76AD2" w14:textId="77777777" w:rsidR="00C67B7C" w:rsidRPr="002F075F" w:rsidRDefault="00C67B7C"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１１年間の観察</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00F9B569"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06B13CB0" w14:textId="77777777" w:rsidR="00C67B7C" w:rsidRPr="002F075F" w:rsidRDefault="00C67B7C" w:rsidP="00C67B7C">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○春の始まりの生物の様子を観察して，気付いたことを話し合う。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5871E09D" w14:textId="77777777" w:rsidR="00C06FD2" w:rsidRDefault="00B339A3" w:rsidP="00C06FD2">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23C2C09D" w14:textId="77777777" w:rsidR="001A56CB" w:rsidRDefault="00C06FD2" w:rsidP="00C06FD2">
            <w:pPr>
              <w:widowControl/>
              <w:spacing w:line="300" w:lineRule="exact"/>
              <w:ind w:left="1"/>
              <w:jc w:val="left"/>
              <w:rPr>
                <w:rFonts w:asciiTheme="majorEastAsia" w:eastAsiaTheme="majorEastAsia" w:hAnsiTheme="majorEastAsia" w:cs="Courier New"/>
                <w:color w:val="000000"/>
                <w:kern w:val="0"/>
                <w:sz w:val="24"/>
                <w:szCs w:val="24"/>
              </w:rPr>
            </w:pPr>
            <w:r w:rsidRPr="00C06FD2">
              <w:rPr>
                <w:rFonts w:asciiTheme="majorEastAsia" w:eastAsiaTheme="majorEastAsia" w:hAnsiTheme="majorEastAsia" w:cs="Courier New" w:hint="eastAsia"/>
                <w:color w:val="000000"/>
                <w:kern w:val="0"/>
                <w:sz w:val="24"/>
                <w:szCs w:val="24"/>
              </w:rPr>
              <w:t>身近な動物や植物について，差異点や共通点を基に，問題を見いだし，表現するなどして問題解決している。</w:t>
            </w:r>
          </w:p>
          <w:p w14:paraId="01641377" w14:textId="77777777" w:rsidR="00C67B7C" w:rsidRPr="001A56CB" w:rsidRDefault="00C06FD2" w:rsidP="00C06FD2">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C67B7C" w:rsidRPr="002F075F" w14:paraId="7C7217B4" w14:textId="77777777" w:rsidTr="003C322B">
        <w:trPr>
          <w:trHeight w:val="1425"/>
        </w:trPr>
        <w:tc>
          <w:tcPr>
            <w:tcW w:w="2000" w:type="dxa"/>
            <w:tcBorders>
              <w:top w:val="nil"/>
              <w:left w:val="single" w:sz="4" w:space="0" w:color="auto"/>
              <w:bottom w:val="single" w:sz="4" w:space="0" w:color="auto"/>
              <w:right w:val="single" w:sz="4" w:space="0" w:color="auto"/>
            </w:tcBorders>
            <w:shd w:val="clear" w:color="000000" w:fill="FFFFFF"/>
            <w:noWrap/>
            <w:hideMark/>
          </w:tcPr>
          <w:p w14:paraId="259BB253" w14:textId="77777777" w:rsidR="00C67B7C" w:rsidRPr="002F075F" w:rsidRDefault="00C67B7C"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6114D738"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77915A9A" w14:textId="77777777" w:rsidR="00C67B7C" w:rsidRDefault="00C67B7C"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○生物の様子は，季節によってどのように変わっていくのか，予想する。</w:t>
            </w:r>
          </w:p>
          <w:p w14:paraId="1E4DCF4B" w14:textId="77777777" w:rsidR="00C67B7C" w:rsidRPr="001A56CB" w:rsidRDefault="00C67B7C" w:rsidP="002F075F">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予想しよう</w:t>
            </w:r>
          </w:p>
          <w:p w14:paraId="2A1621C6" w14:textId="77777777" w:rsidR="00C67B7C" w:rsidRDefault="00C67B7C" w:rsidP="002F075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○観察計画の立て方を知る。</w:t>
            </w:r>
          </w:p>
          <w:p w14:paraId="2E1A853E" w14:textId="77777777" w:rsidR="00C67B7C" w:rsidRPr="002F075F" w:rsidRDefault="00C67B7C" w:rsidP="00C67B7C">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○水温の測り方を知る。</w:t>
            </w:r>
          </w:p>
        </w:tc>
        <w:tc>
          <w:tcPr>
            <w:tcW w:w="3686" w:type="dxa"/>
            <w:tcBorders>
              <w:top w:val="nil"/>
              <w:left w:val="nil"/>
              <w:bottom w:val="single" w:sz="4" w:space="0" w:color="auto"/>
              <w:right w:val="single" w:sz="4" w:space="0" w:color="auto"/>
            </w:tcBorders>
            <w:shd w:val="clear" w:color="000000" w:fill="FFFFFF"/>
            <w:vAlign w:val="center"/>
          </w:tcPr>
          <w:p w14:paraId="4A766CF8" w14:textId="77777777" w:rsidR="00C06FD2" w:rsidRDefault="00B339A3" w:rsidP="00C06FD2">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3C3F50F1" w14:textId="77777777" w:rsidR="001A56CB" w:rsidRDefault="00C06FD2" w:rsidP="00C06FD2">
            <w:pPr>
              <w:widowControl/>
              <w:spacing w:line="300" w:lineRule="exact"/>
              <w:ind w:left="1"/>
              <w:jc w:val="left"/>
              <w:rPr>
                <w:rFonts w:asciiTheme="majorEastAsia" w:eastAsiaTheme="majorEastAsia" w:hAnsiTheme="majorEastAsia" w:cs="Courier New"/>
                <w:color w:val="000000"/>
                <w:kern w:val="0"/>
                <w:sz w:val="24"/>
                <w:szCs w:val="24"/>
              </w:rPr>
            </w:pPr>
            <w:r w:rsidRPr="00C06FD2">
              <w:rPr>
                <w:rFonts w:asciiTheme="majorEastAsia" w:eastAsiaTheme="majorEastAsia" w:hAnsiTheme="majorEastAsia" w:cs="Courier New" w:hint="eastAsia"/>
                <w:color w:val="000000"/>
                <w:kern w:val="0"/>
                <w:sz w:val="24"/>
                <w:szCs w:val="24"/>
              </w:rPr>
              <w:t>身近な動物や植物について見いだした問題について，既習の内容や生活経験を基に，根拠のある予想や仮説を発想し，表現するなどして問題解決している。</w:t>
            </w:r>
          </w:p>
          <w:p w14:paraId="64110823" w14:textId="77777777" w:rsidR="00C67B7C" w:rsidRPr="001A56CB" w:rsidRDefault="00C06FD2" w:rsidP="00C06FD2">
            <w:pPr>
              <w:widowControl/>
              <w:spacing w:line="300" w:lineRule="exact"/>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〈発言分析・記録分析〉</w:t>
            </w:r>
          </w:p>
        </w:tc>
      </w:tr>
      <w:tr w:rsidR="00C67B7C" w:rsidRPr="002F075F" w14:paraId="27FD9CEB" w14:textId="77777777" w:rsidTr="003C322B">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4004514C" w14:textId="77777777" w:rsidR="00C67B7C" w:rsidRPr="002F075F" w:rsidRDefault="00C67B7C"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２春の生物のようす</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0AFA2A9"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CFFDCE6" w14:textId="77777777" w:rsidR="00C67B7C" w:rsidRDefault="00C67B7C"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○気温と動物の様子の関係を調べる。</w:t>
            </w:r>
          </w:p>
          <w:p w14:paraId="2ECA438A" w14:textId="77777777" w:rsidR="00C67B7C" w:rsidRPr="001A56CB" w:rsidRDefault="00C67B7C" w:rsidP="00C67B7C">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観察1</w:t>
            </w:r>
          </w:p>
        </w:tc>
        <w:tc>
          <w:tcPr>
            <w:tcW w:w="3686" w:type="dxa"/>
            <w:tcBorders>
              <w:top w:val="single" w:sz="4" w:space="0" w:color="auto"/>
              <w:left w:val="nil"/>
              <w:bottom w:val="single" w:sz="4" w:space="0" w:color="auto"/>
              <w:right w:val="single" w:sz="4" w:space="0" w:color="auto"/>
            </w:tcBorders>
            <w:shd w:val="clear" w:color="000000" w:fill="FFFFFF"/>
            <w:vAlign w:val="center"/>
          </w:tcPr>
          <w:p w14:paraId="208DDE60" w14:textId="77777777" w:rsidR="00C06FD2" w:rsidRDefault="00B339A3" w:rsidP="00C06FD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7D98C929" w14:textId="77777777" w:rsidR="001A56CB" w:rsidRDefault="00C06FD2" w:rsidP="00C06FD2">
            <w:pPr>
              <w:widowControl/>
              <w:ind w:left="1"/>
              <w:jc w:val="left"/>
              <w:rPr>
                <w:rFonts w:asciiTheme="majorEastAsia" w:eastAsiaTheme="majorEastAsia" w:hAnsiTheme="majorEastAsia" w:cs="Courier New"/>
                <w:color w:val="000000"/>
                <w:kern w:val="0"/>
                <w:sz w:val="24"/>
                <w:szCs w:val="24"/>
              </w:rPr>
            </w:pPr>
            <w:r w:rsidRPr="00C06FD2">
              <w:rPr>
                <w:rFonts w:asciiTheme="majorEastAsia" w:eastAsiaTheme="majorEastAsia" w:hAnsiTheme="majorEastAsia" w:cs="Courier New" w:hint="eastAsia"/>
                <w:color w:val="000000"/>
                <w:kern w:val="0"/>
                <w:sz w:val="24"/>
                <w:szCs w:val="24"/>
              </w:rPr>
              <w:t>春の身近な動物の活動について，器具や機器を正しく扱いながら調べ，それらの過程や得られた結果を分かりやすく記録している。</w:t>
            </w:r>
          </w:p>
          <w:p w14:paraId="696A2440" w14:textId="77777777" w:rsidR="00C67B7C" w:rsidRPr="001A56CB" w:rsidRDefault="00C06FD2" w:rsidP="00C06FD2">
            <w:pPr>
              <w:widowControl/>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〈行動観察・記録分析〉</w:t>
            </w:r>
          </w:p>
        </w:tc>
      </w:tr>
      <w:tr w:rsidR="00C67B7C" w:rsidRPr="002F075F" w14:paraId="4E2B53BF" w14:textId="77777777" w:rsidTr="003C322B">
        <w:trPr>
          <w:trHeight w:val="570"/>
        </w:trPr>
        <w:tc>
          <w:tcPr>
            <w:tcW w:w="2000" w:type="dxa"/>
            <w:tcBorders>
              <w:top w:val="nil"/>
              <w:left w:val="single" w:sz="4" w:space="0" w:color="auto"/>
              <w:bottom w:val="nil"/>
              <w:right w:val="single" w:sz="4" w:space="0" w:color="auto"/>
            </w:tcBorders>
            <w:shd w:val="clear" w:color="000000" w:fill="FFFFFF"/>
            <w:noWrap/>
            <w:hideMark/>
          </w:tcPr>
          <w:p w14:paraId="4779ABE7" w14:textId="77777777" w:rsidR="00C67B7C" w:rsidRPr="002F075F" w:rsidRDefault="00C67B7C"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21C4902A"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14:paraId="0CDB6D88" w14:textId="77777777" w:rsidR="00C67B7C" w:rsidRDefault="00C67B7C"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○気温と植物の様子の関係を調べる。</w:t>
            </w:r>
          </w:p>
          <w:p w14:paraId="5905BED1" w14:textId="77777777" w:rsidR="00C67B7C" w:rsidRPr="001A56CB" w:rsidRDefault="00C67B7C" w:rsidP="00C67B7C">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single" w:sz="4" w:space="0" w:color="auto"/>
              <w:right w:val="single" w:sz="4" w:space="0" w:color="auto"/>
            </w:tcBorders>
            <w:shd w:val="clear" w:color="000000" w:fill="FFFFFF"/>
            <w:vAlign w:val="center"/>
          </w:tcPr>
          <w:p w14:paraId="4C762B8C" w14:textId="77777777" w:rsidR="00C06FD2" w:rsidRDefault="00B339A3" w:rsidP="00C06FD2">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C71689B" w14:textId="77777777" w:rsidR="001A56CB" w:rsidRDefault="00C06FD2" w:rsidP="00C06FD2">
            <w:pPr>
              <w:widowControl/>
              <w:ind w:left="1"/>
              <w:jc w:val="left"/>
              <w:rPr>
                <w:rFonts w:asciiTheme="majorEastAsia" w:eastAsiaTheme="majorEastAsia" w:hAnsiTheme="majorEastAsia" w:cs="Courier New"/>
                <w:color w:val="000000"/>
                <w:kern w:val="0"/>
                <w:sz w:val="24"/>
                <w:szCs w:val="24"/>
              </w:rPr>
            </w:pPr>
            <w:r w:rsidRPr="00C06FD2">
              <w:rPr>
                <w:rFonts w:asciiTheme="majorEastAsia" w:eastAsiaTheme="majorEastAsia" w:hAnsiTheme="majorEastAsia" w:cs="Courier New" w:hint="eastAsia"/>
                <w:color w:val="000000"/>
                <w:kern w:val="0"/>
                <w:sz w:val="24"/>
                <w:szCs w:val="24"/>
              </w:rPr>
              <w:t>春の身近な植物の成長について，器具や機器を正しく扱いながら調べ，それらの過程や得られた結果を分かりやすく記録している。</w:t>
            </w:r>
          </w:p>
          <w:p w14:paraId="55C6FED7" w14:textId="77777777" w:rsidR="00C67B7C" w:rsidRPr="001A56CB" w:rsidRDefault="00C06FD2" w:rsidP="00C06FD2">
            <w:pPr>
              <w:widowControl/>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〈行動観察・記録分析〉</w:t>
            </w:r>
          </w:p>
        </w:tc>
      </w:tr>
      <w:tr w:rsidR="00C67B7C" w:rsidRPr="002F075F" w14:paraId="1FCC3E5B" w14:textId="77777777" w:rsidTr="003C322B">
        <w:trPr>
          <w:trHeight w:val="855"/>
        </w:trPr>
        <w:tc>
          <w:tcPr>
            <w:tcW w:w="2000" w:type="dxa"/>
            <w:tcBorders>
              <w:top w:val="nil"/>
              <w:left w:val="single" w:sz="4" w:space="0" w:color="auto"/>
              <w:bottom w:val="single" w:sz="4" w:space="0" w:color="auto"/>
              <w:right w:val="single" w:sz="4" w:space="0" w:color="auto"/>
            </w:tcBorders>
            <w:shd w:val="clear" w:color="000000" w:fill="FFFFFF"/>
            <w:noWrap/>
            <w:hideMark/>
          </w:tcPr>
          <w:p w14:paraId="6F38B7D3" w14:textId="77777777" w:rsidR="00C67B7C" w:rsidRPr="002F075F" w:rsidRDefault="00C67B7C"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DF11A01" w14:textId="77777777" w:rsidR="00C67B7C" w:rsidRPr="002F075F" w:rsidRDefault="00C67B7C"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5</w:t>
            </w:r>
            <w:r w:rsidRPr="002F075F">
              <w:rPr>
                <w:rFonts w:asciiTheme="majorEastAsia" w:eastAsiaTheme="majorEastAsia" w:hAnsiTheme="majorEastAsia" w:cs="Courier New"/>
                <w:color w:val="000000"/>
                <w:kern w:val="0"/>
                <w:sz w:val="24"/>
                <w:szCs w:val="24"/>
              </w:rPr>
              <w:br/>
              <w:t>6</w:t>
            </w:r>
            <w:r w:rsidRPr="002F075F">
              <w:rPr>
                <w:rFonts w:asciiTheme="majorEastAsia" w:eastAsiaTheme="majorEastAsia" w:hAnsiTheme="majorEastAsia" w:cs="Courier New"/>
                <w:color w:val="000000"/>
                <w:kern w:val="0"/>
                <w:sz w:val="24"/>
                <w:szCs w:val="24"/>
              </w:rPr>
              <w:br/>
              <w:t>7</w:t>
            </w:r>
          </w:p>
        </w:tc>
        <w:tc>
          <w:tcPr>
            <w:tcW w:w="2835" w:type="dxa"/>
            <w:tcBorders>
              <w:top w:val="nil"/>
              <w:left w:val="nil"/>
              <w:bottom w:val="single" w:sz="4" w:space="0" w:color="auto"/>
              <w:right w:val="single" w:sz="4" w:space="0" w:color="auto"/>
            </w:tcBorders>
            <w:shd w:val="clear" w:color="000000" w:fill="FFFFFF"/>
            <w:vAlign w:val="center"/>
            <w:hideMark/>
          </w:tcPr>
          <w:p w14:paraId="557F780C" w14:textId="77777777" w:rsidR="00C67B7C" w:rsidRDefault="00C67B7C"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○種のまき方を知る。</w:t>
            </w:r>
          </w:p>
          <w:p w14:paraId="162D3C8E" w14:textId="77777777" w:rsidR="00C67B7C" w:rsidRDefault="00C67B7C"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○気温と育てている植物の様子の関係を調べる。</w:t>
            </w:r>
          </w:p>
          <w:p w14:paraId="6078BF0B" w14:textId="77777777" w:rsidR="00C67B7C" w:rsidRPr="001A56CB" w:rsidRDefault="00C67B7C" w:rsidP="00C67B7C">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1A56CB">
              <w:rPr>
                <w:rFonts w:asciiTheme="majorEastAsia" w:eastAsiaTheme="majorEastAsia" w:hAnsiTheme="majorEastAsia" w:cs="Courier New"/>
                <w:color w:val="808080" w:themeColor="background1" w:themeShade="80"/>
                <w:kern w:val="0"/>
                <w:sz w:val="20"/>
                <w:szCs w:val="20"/>
              </w:rPr>
              <w:t>◆</w:t>
            </w:r>
            <w:r w:rsidRPr="001A56CB">
              <w:rPr>
                <w:rFonts w:asciiTheme="majorEastAsia" w:eastAsiaTheme="majorEastAsia" w:hAnsiTheme="majorEastAsia" w:cs="Courier New"/>
                <w:color w:val="000000"/>
                <w:kern w:val="0"/>
                <w:sz w:val="20"/>
                <w:szCs w:val="20"/>
              </w:rPr>
              <w:t xml:space="preserve"> 観察3</w:t>
            </w:r>
          </w:p>
        </w:tc>
        <w:tc>
          <w:tcPr>
            <w:tcW w:w="3686" w:type="dxa"/>
            <w:tcBorders>
              <w:top w:val="nil"/>
              <w:left w:val="nil"/>
              <w:bottom w:val="single" w:sz="4" w:space="0" w:color="auto"/>
              <w:right w:val="single" w:sz="4" w:space="0" w:color="auto"/>
            </w:tcBorders>
            <w:shd w:val="clear" w:color="000000" w:fill="FFFFFF"/>
            <w:vAlign w:val="center"/>
          </w:tcPr>
          <w:p w14:paraId="1345F053" w14:textId="77777777" w:rsidR="00C06FD2" w:rsidRDefault="00E95C90" w:rsidP="00C06FD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7D216622" w14:textId="77777777" w:rsidR="001A56CB" w:rsidRDefault="00C06FD2" w:rsidP="00C06FD2">
            <w:pPr>
              <w:widowControl/>
              <w:ind w:left="1"/>
              <w:jc w:val="left"/>
              <w:rPr>
                <w:rFonts w:asciiTheme="majorEastAsia" w:eastAsiaTheme="majorEastAsia" w:hAnsiTheme="majorEastAsia" w:cs="Courier New"/>
                <w:color w:val="000000"/>
                <w:kern w:val="0"/>
                <w:sz w:val="24"/>
                <w:szCs w:val="24"/>
              </w:rPr>
            </w:pPr>
            <w:r w:rsidRPr="00C06FD2">
              <w:rPr>
                <w:rFonts w:asciiTheme="majorEastAsia" w:eastAsiaTheme="majorEastAsia" w:hAnsiTheme="majorEastAsia" w:cs="Courier New" w:hint="eastAsia"/>
                <w:color w:val="000000"/>
                <w:kern w:val="0"/>
                <w:sz w:val="24"/>
                <w:szCs w:val="24"/>
              </w:rPr>
              <w:t>春の育てている植物の成長について，器具や機器を正しく扱いながら調べ，それらの過程や得られた結果を分かりやすく記録している。</w:t>
            </w:r>
          </w:p>
          <w:p w14:paraId="05581938" w14:textId="77777777" w:rsidR="00C67B7C" w:rsidRPr="001A56CB" w:rsidRDefault="00C06FD2" w:rsidP="00C06FD2">
            <w:pPr>
              <w:widowControl/>
              <w:ind w:left="1"/>
              <w:jc w:val="left"/>
              <w:rPr>
                <w:rFonts w:asciiTheme="majorEastAsia" w:eastAsiaTheme="majorEastAsia" w:hAnsiTheme="majorEastAsia" w:cs="Courier New"/>
                <w:color w:val="000000"/>
                <w:kern w:val="0"/>
                <w:sz w:val="20"/>
                <w:szCs w:val="20"/>
              </w:rPr>
            </w:pPr>
            <w:r w:rsidRPr="001A56CB">
              <w:rPr>
                <w:rFonts w:asciiTheme="majorEastAsia" w:eastAsiaTheme="majorEastAsia" w:hAnsiTheme="majorEastAsia" w:cs="Courier New" w:hint="eastAsia"/>
                <w:color w:val="000000"/>
                <w:kern w:val="0"/>
                <w:sz w:val="20"/>
                <w:szCs w:val="20"/>
              </w:rPr>
              <w:t>〈行動観察・記録分析〉</w:t>
            </w:r>
          </w:p>
        </w:tc>
      </w:tr>
    </w:tbl>
    <w:p w14:paraId="7980E7B2" w14:textId="77777777" w:rsidR="002F075F" w:rsidRDefault="002F075F" w:rsidP="00D40FA6">
      <w:pPr>
        <w:ind w:left="202" w:hangingChars="100" w:hanging="202"/>
        <w:rPr>
          <w:rFonts w:asciiTheme="majorEastAsia" w:eastAsiaTheme="majorEastAsia" w:hAnsiTheme="majorEastAsia"/>
          <w:sz w:val="22"/>
        </w:rPr>
      </w:pPr>
    </w:p>
    <w:p w14:paraId="6145922C" w14:textId="77777777"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45057B39" w14:textId="77777777" w:rsidR="00D40FA6" w:rsidRDefault="002F075F" w:rsidP="00D40FA6">
      <w:pPr>
        <w:rPr>
          <w:rFonts w:asciiTheme="majorEastAsia" w:eastAsiaTheme="majorEastAsia" w:hAnsiTheme="majorEastAsia"/>
          <w:sz w:val="22"/>
        </w:rPr>
      </w:pPr>
      <w:r w:rsidRPr="002F075F">
        <w:rPr>
          <w:rFonts w:asciiTheme="majorEastAsia" w:eastAsiaTheme="majorEastAsia" w:hAnsiTheme="majorEastAsia" w:hint="eastAsia"/>
          <w:sz w:val="22"/>
        </w:rPr>
        <w:t>棒温度計，輪ゴム，ステープラ，画用紙，観察カード，色鉛筆，クリップ付きボード，虫眼鏡，ものさし，双眼鏡，動物図鑑（昆虫，水の生き物，両生類などについての図鑑），植物図鑑，園芸図鑑，コンピュータ（パソコンやタブレットなど），種（ツルレイシやヘチマなど），牛乳パック（500 mL），はさみ，土，麻紐ネット，麻紐，支柱，スコップ（大型），移植ごて，作業用手袋，じょうろ</w:t>
      </w:r>
    </w:p>
    <w:p w14:paraId="7E55205B" w14:textId="77777777" w:rsidR="007C792E" w:rsidRDefault="007C792E" w:rsidP="00D40FA6">
      <w:pPr>
        <w:rPr>
          <w:rFonts w:asciiTheme="majorEastAsia" w:eastAsiaTheme="majorEastAsia" w:hAnsiTheme="majorEastAsia"/>
          <w:sz w:val="22"/>
        </w:rPr>
      </w:pPr>
    </w:p>
    <w:p w14:paraId="22C73D6B" w14:textId="77777777" w:rsidR="007C792E" w:rsidRDefault="007C792E" w:rsidP="00D40FA6">
      <w:pPr>
        <w:rPr>
          <w:rFonts w:asciiTheme="majorEastAsia" w:eastAsiaTheme="majorEastAsia" w:hAnsiTheme="majorEastAsia"/>
          <w:sz w:val="22"/>
        </w:rPr>
      </w:pPr>
    </w:p>
    <w:p w14:paraId="508BFD2C" w14:textId="77777777" w:rsidR="007C792E" w:rsidRPr="00D40FA6" w:rsidRDefault="007C792E" w:rsidP="00D40FA6">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14:paraId="31DCDDFC" w14:textId="77777777" w:rsidTr="00926300">
        <w:tc>
          <w:tcPr>
            <w:tcW w:w="8902" w:type="dxa"/>
            <w:shd w:val="pct40" w:color="auto" w:fill="auto"/>
            <w:vAlign w:val="center"/>
          </w:tcPr>
          <w:p w14:paraId="257C6FE1" w14:textId="77777777" w:rsidR="00655847" w:rsidRPr="002A4091" w:rsidRDefault="00655847"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３</w:t>
            </w:r>
            <w:r w:rsidR="000D733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b/>
                <w:color w:val="FFFFFF"/>
                <w:sz w:val="28"/>
                <w:szCs w:val="28"/>
              </w:rPr>
              <w:t>電池のはたらき</w:t>
            </w:r>
            <w:r w:rsidRPr="00D81EF4">
              <w:rPr>
                <w:rFonts w:ascii="ＭＳ ゴシック" w:eastAsia="ＭＳ ゴシック" w:hAnsi="ＭＳ ゴシック" w:hint="eastAsia"/>
                <w:b/>
                <w:color w:val="FFFFFF"/>
                <w:sz w:val="28"/>
                <w:szCs w:val="28"/>
              </w:rPr>
              <w:t xml:space="preserve">　</w:t>
            </w:r>
            <w:r w:rsidR="002F075F" w:rsidRPr="002F075F">
              <w:rPr>
                <w:rFonts w:ascii="ＭＳ ゴシック" w:eastAsia="ＭＳ ゴシック" w:hAnsi="ＭＳ ゴシック" w:hint="eastAsia"/>
                <w:color w:val="FFFFFF"/>
                <w:szCs w:val="21"/>
              </w:rPr>
              <w:t>（指導時期５～６月・８時間）</w:t>
            </w:r>
          </w:p>
        </w:tc>
      </w:tr>
    </w:tbl>
    <w:p w14:paraId="013CDED3" w14:textId="77777777" w:rsidR="00655847" w:rsidRDefault="00655847" w:rsidP="00655847"/>
    <w:p w14:paraId="173CE2B4" w14:textId="77777777"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14:paraId="2AD87A8F" w14:textId="77777777" w:rsidTr="00926300">
        <w:tc>
          <w:tcPr>
            <w:tcW w:w="8935" w:type="dxa"/>
          </w:tcPr>
          <w:p w14:paraId="15D1C0A7" w14:textId="77777777" w:rsidR="00655847" w:rsidRPr="006C559E" w:rsidRDefault="002F075F" w:rsidP="00926300">
            <w:pPr>
              <w:rPr>
                <w:rFonts w:asciiTheme="majorEastAsia" w:eastAsiaTheme="majorEastAsia" w:hAnsiTheme="majorEastAsia"/>
                <w:sz w:val="22"/>
              </w:rPr>
            </w:pPr>
            <w:r w:rsidRPr="002F075F">
              <w:rPr>
                <w:rFonts w:asciiTheme="majorEastAsia" w:eastAsiaTheme="majorEastAsia" w:hAnsiTheme="majorEastAsia" w:hint="eastAsia"/>
                <w:sz w:val="22"/>
              </w:rPr>
              <w:t>電流の大きさや向き，乾電池につないだ物の様子に着目して，それらを関係付けて，電流の働き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bl>
    <w:p w14:paraId="4DE27E67" w14:textId="77777777" w:rsidR="00655847" w:rsidRDefault="00655847" w:rsidP="00655847"/>
    <w:p w14:paraId="05180B54" w14:textId="77777777" w:rsidR="002F075F" w:rsidRPr="002F075F"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●乾電池の数やつなぎ方を変えると，電流の大きさや向きが変わり，豆電球の明るさやモーターの回り方が変わること。</w:t>
      </w:r>
    </w:p>
    <w:p w14:paraId="06773F7B" w14:textId="77777777" w:rsidR="00655847" w:rsidRPr="00655847" w:rsidRDefault="002F075F" w:rsidP="002F075F">
      <w:pPr>
        <w:ind w:left="202" w:hangingChars="100" w:hanging="202"/>
        <w:rPr>
          <w:rFonts w:asciiTheme="majorEastAsia" w:eastAsiaTheme="majorEastAsia" w:hAnsiTheme="majorEastAsia"/>
          <w:sz w:val="22"/>
        </w:rPr>
      </w:pPr>
      <w:r w:rsidRPr="002F075F">
        <w:rPr>
          <w:rFonts w:asciiTheme="majorEastAsia" w:eastAsiaTheme="majorEastAsia" w:hAnsiTheme="majorEastAsia" w:hint="eastAsia"/>
          <w:sz w:val="22"/>
        </w:rPr>
        <w:t>●電流の働きについて追究する中で，既習の内容や生活経験を基に，電流の大きさや向きと乾電池につないだ物の様子との関係について，根拠のある予想や仮説を発想し，表現すること。</w:t>
      </w:r>
    </w:p>
    <w:p w14:paraId="27CAFA5F" w14:textId="77777777" w:rsidR="00655847" w:rsidRDefault="00655847" w:rsidP="00655847">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FC7193" w:rsidRPr="002F075F" w14:paraId="7D72356E" w14:textId="77777777" w:rsidTr="003C322B">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hideMark/>
          </w:tcPr>
          <w:p w14:paraId="30F3DA31"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6064ED0"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0A4035" w14:textId="77777777" w:rsidR="00FC7193" w:rsidRPr="002F075F" w:rsidRDefault="00FC7193" w:rsidP="00FC7193">
            <w:pPr>
              <w:widowControl/>
              <w:ind w:left="222" w:hangingChars="100" w:hanging="222"/>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DDF0A" w14:textId="77777777" w:rsidR="00FC7193" w:rsidRPr="002F075F" w:rsidRDefault="00D66FBF" w:rsidP="00FC7193">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FC7193" w:rsidRPr="002F075F" w14:paraId="11DA704E" w14:textId="77777777" w:rsidTr="003C322B">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2178C303"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１かん電池のはたらき</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30DDFBEB"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4F163831" w14:textId="77777777" w:rsidR="00FC7193" w:rsidRPr="002F075F" w:rsidRDefault="00FC7193" w:rsidP="00FC7193">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○乾電池を使ってモーターを回して，気付いたことを話し合う。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22769721" w14:textId="77777777" w:rsidR="00D66FBF" w:rsidRDefault="00E95C90" w:rsidP="00D66FB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3A9092F9" w14:textId="77777777" w:rsidR="00965FE7" w:rsidRDefault="00D66FBF" w:rsidP="00D66FBF">
            <w:pPr>
              <w:widowControl/>
              <w:ind w:left="1"/>
              <w:jc w:val="left"/>
              <w:rPr>
                <w:rFonts w:asciiTheme="majorEastAsia" w:eastAsiaTheme="majorEastAsia" w:hAnsiTheme="majorEastAsia" w:cs="Courier New"/>
                <w:color w:val="000000"/>
                <w:kern w:val="0"/>
                <w:sz w:val="24"/>
                <w:szCs w:val="24"/>
              </w:rPr>
            </w:pPr>
            <w:r w:rsidRPr="00D66FBF">
              <w:rPr>
                <w:rFonts w:asciiTheme="majorEastAsia" w:eastAsiaTheme="majorEastAsia" w:hAnsiTheme="majorEastAsia" w:cs="Courier New" w:hint="eastAsia"/>
                <w:color w:val="000000"/>
                <w:kern w:val="0"/>
                <w:sz w:val="24"/>
                <w:szCs w:val="24"/>
              </w:rPr>
              <w:t>電気の働きについて，差異点や共通点を基に，問題を見いだし，表現するなどして問題解決している。</w:t>
            </w:r>
          </w:p>
          <w:p w14:paraId="576326F5" w14:textId="77777777" w:rsidR="00FC7193" w:rsidRPr="00965FE7" w:rsidRDefault="00D66FBF" w:rsidP="00D66FBF">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〈発言分析・記録分析〉</w:t>
            </w:r>
          </w:p>
        </w:tc>
      </w:tr>
      <w:tr w:rsidR="00FC7193" w:rsidRPr="002F075F" w14:paraId="7CB0D7C8" w14:textId="77777777" w:rsidTr="003C322B">
        <w:trPr>
          <w:trHeight w:val="1710"/>
        </w:trPr>
        <w:tc>
          <w:tcPr>
            <w:tcW w:w="2000" w:type="dxa"/>
            <w:tcBorders>
              <w:top w:val="nil"/>
              <w:left w:val="single" w:sz="4" w:space="0" w:color="auto"/>
              <w:bottom w:val="nil"/>
              <w:right w:val="single" w:sz="4" w:space="0" w:color="auto"/>
            </w:tcBorders>
            <w:shd w:val="clear" w:color="000000" w:fill="FFFFFF"/>
            <w:noWrap/>
            <w:hideMark/>
          </w:tcPr>
          <w:p w14:paraId="04131803"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6B8CDCFD"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1606D511" w14:textId="77777777" w:rsidR="00FC7193" w:rsidRDefault="00FC7193"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○乾電池の向きを変えると，電流の向きが変わるか，予想する。</w:t>
            </w:r>
          </w:p>
          <w:p w14:paraId="1F28AA18" w14:textId="77777777" w:rsidR="00FC7193" w:rsidRPr="00965FE7" w:rsidRDefault="00FC7193" w:rsidP="00767FD6">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予想しよう</w:t>
            </w:r>
          </w:p>
          <w:p w14:paraId="7612280B" w14:textId="77777777" w:rsidR="00FC7193" w:rsidRDefault="00FC7193"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○簡易検流計の使い方を知る。</w:t>
            </w:r>
          </w:p>
          <w:p w14:paraId="31971938" w14:textId="77777777" w:rsidR="00FC7193" w:rsidRDefault="00FC7193"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○乾電池の向きと電流の向きの関係を調べる。</w:t>
            </w:r>
          </w:p>
          <w:p w14:paraId="0CAF507D" w14:textId="77777777" w:rsidR="00FC7193" w:rsidRPr="00965FE7" w:rsidRDefault="00FC7193" w:rsidP="00FC7193">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実験1</w:t>
            </w:r>
          </w:p>
        </w:tc>
        <w:tc>
          <w:tcPr>
            <w:tcW w:w="3686" w:type="dxa"/>
            <w:tcBorders>
              <w:top w:val="nil"/>
              <w:left w:val="nil"/>
              <w:bottom w:val="single" w:sz="4" w:space="0" w:color="auto"/>
              <w:right w:val="single" w:sz="4" w:space="0" w:color="auto"/>
            </w:tcBorders>
            <w:shd w:val="clear" w:color="000000" w:fill="FFFFFF"/>
            <w:vAlign w:val="center"/>
          </w:tcPr>
          <w:p w14:paraId="3CAF8867" w14:textId="77777777" w:rsidR="00D66FBF" w:rsidRDefault="00293E81" w:rsidP="00D66FB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3510ABB7" w14:textId="77777777" w:rsidR="00965FE7" w:rsidRDefault="00D66FBF" w:rsidP="00D66FBF">
            <w:pPr>
              <w:widowControl/>
              <w:ind w:left="1"/>
              <w:jc w:val="left"/>
              <w:rPr>
                <w:rFonts w:asciiTheme="majorEastAsia" w:eastAsiaTheme="majorEastAsia" w:hAnsiTheme="majorEastAsia" w:cs="Courier New"/>
                <w:color w:val="000000"/>
                <w:kern w:val="0"/>
                <w:sz w:val="24"/>
                <w:szCs w:val="24"/>
              </w:rPr>
            </w:pPr>
            <w:r w:rsidRPr="00D66FBF">
              <w:rPr>
                <w:rFonts w:asciiTheme="majorEastAsia" w:eastAsiaTheme="majorEastAsia" w:hAnsiTheme="majorEastAsia" w:cs="Courier New" w:hint="eastAsia"/>
                <w:color w:val="000000"/>
                <w:kern w:val="0"/>
                <w:sz w:val="24"/>
                <w:szCs w:val="24"/>
              </w:rPr>
              <w:t>乾電池つなぎ方を変えると，電流の向きが変わり，モーターの回り方が変わることを理解している。</w:t>
            </w:r>
          </w:p>
          <w:p w14:paraId="5B984C38" w14:textId="77777777" w:rsidR="00FC7193" w:rsidRPr="00965FE7" w:rsidRDefault="00D66FBF" w:rsidP="00D66FBF">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〈発言分析・記録分析〉</w:t>
            </w:r>
          </w:p>
        </w:tc>
      </w:tr>
      <w:tr w:rsidR="00FC7193" w:rsidRPr="002F075F" w14:paraId="751D7C88"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275312E3"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3908526D"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14:paraId="0F4EEFC6" w14:textId="77777777" w:rsidR="00FC7193" w:rsidRPr="002F075F" w:rsidRDefault="00FC7193" w:rsidP="00FC7193">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○深めよう「電流の向きをたしかめてみよう！」を行う。</w:t>
            </w:r>
          </w:p>
        </w:tc>
        <w:tc>
          <w:tcPr>
            <w:tcW w:w="3686" w:type="dxa"/>
            <w:tcBorders>
              <w:top w:val="nil"/>
              <w:left w:val="nil"/>
              <w:bottom w:val="single" w:sz="4" w:space="0" w:color="auto"/>
              <w:right w:val="single" w:sz="4" w:space="0" w:color="auto"/>
            </w:tcBorders>
            <w:shd w:val="clear" w:color="000000" w:fill="FFFFFF"/>
            <w:vAlign w:val="center"/>
          </w:tcPr>
          <w:p w14:paraId="6251400A" w14:textId="77777777" w:rsidR="00D66FBF" w:rsidRDefault="00293E81" w:rsidP="00D66FB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212B9EA" w14:textId="77777777" w:rsidR="00965FE7" w:rsidRDefault="00D66FBF" w:rsidP="00D66FBF">
            <w:pPr>
              <w:widowControl/>
              <w:ind w:left="1"/>
              <w:jc w:val="left"/>
              <w:rPr>
                <w:rFonts w:asciiTheme="majorEastAsia" w:eastAsiaTheme="majorEastAsia" w:hAnsiTheme="majorEastAsia" w:cs="Courier New"/>
                <w:color w:val="000000"/>
                <w:kern w:val="0"/>
                <w:sz w:val="24"/>
                <w:szCs w:val="24"/>
              </w:rPr>
            </w:pPr>
            <w:r w:rsidRPr="00D66FBF">
              <w:rPr>
                <w:rFonts w:asciiTheme="majorEastAsia" w:eastAsiaTheme="majorEastAsia" w:hAnsiTheme="majorEastAsia" w:cs="Courier New" w:hint="eastAsia"/>
                <w:color w:val="000000"/>
                <w:kern w:val="0"/>
                <w:sz w:val="24"/>
                <w:szCs w:val="24"/>
              </w:rPr>
              <w:t>電流の働きについて，器具や機器を正しく扱いながら調べ，それらの過程や得られた結果を分かりやすく記録している。</w:t>
            </w:r>
          </w:p>
          <w:p w14:paraId="037330A3" w14:textId="77777777" w:rsidR="00FC7193" w:rsidRPr="00965FE7" w:rsidRDefault="00D66FBF" w:rsidP="00D66FBF">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〈行動観察・記録分析〉</w:t>
            </w:r>
          </w:p>
        </w:tc>
      </w:tr>
      <w:tr w:rsidR="00D66FBF" w:rsidRPr="002F075F" w14:paraId="758EEA0F" w14:textId="77777777" w:rsidTr="00965FE7">
        <w:trPr>
          <w:trHeight w:val="2552"/>
        </w:trPr>
        <w:tc>
          <w:tcPr>
            <w:tcW w:w="2000" w:type="dxa"/>
            <w:vMerge w:val="restart"/>
            <w:tcBorders>
              <w:top w:val="single" w:sz="4" w:space="0" w:color="auto"/>
              <w:left w:val="single" w:sz="4" w:space="0" w:color="auto"/>
              <w:right w:val="single" w:sz="4" w:space="0" w:color="auto"/>
            </w:tcBorders>
            <w:shd w:val="clear" w:color="000000" w:fill="FFFFFF"/>
            <w:hideMark/>
          </w:tcPr>
          <w:p w14:paraId="073F6AC4" w14:textId="77777777" w:rsidR="00D66FBF" w:rsidRPr="002F075F" w:rsidRDefault="00D66FBF"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２かん電池のつなぎ方</w:t>
            </w:r>
          </w:p>
        </w:tc>
        <w:tc>
          <w:tcPr>
            <w:tcW w:w="425" w:type="dxa"/>
            <w:vMerge w:val="restart"/>
            <w:tcBorders>
              <w:top w:val="single" w:sz="4" w:space="0" w:color="auto"/>
              <w:left w:val="nil"/>
              <w:right w:val="single" w:sz="4" w:space="0" w:color="auto"/>
            </w:tcBorders>
            <w:shd w:val="clear" w:color="auto" w:fill="BFBFBF" w:themeFill="background1" w:themeFillShade="BF"/>
            <w:hideMark/>
          </w:tcPr>
          <w:p w14:paraId="26EF9056" w14:textId="77777777" w:rsidR="00D66FBF" w:rsidRPr="002F075F" w:rsidRDefault="00D66FBF"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4</w:t>
            </w:r>
            <w:r w:rsidRPr="002F075F">
              <w:rPr>
                <w:rFonts w:asciiTheme="majorEastAsia" w:eastAsiaTheme="majorEastAsia" w:hAnsiTheme="majorEastAsia" w:cs="Courier New"/>
                <w:color w:val="000000"/>
                <w:kern w:val="0"/>
                <w:sz w:val="24"/>
                <w:szCs w:val="24"/>
              </w:rPr>
              <w:br/>
              <w:t>5</w:t>
            </w:r>
          </w:p>
        </w:tc>
        <w:tc>
          <w:tcPr>
            <w:tcW w:w="2835" w:type="dxa"/>
            <w:vMerge w:val="restart"/>
            <w:tcBorders>
              <w:top w:val="single" w:sz="4" w:space="0" w:color="auto"/>
              <w:left w:val="nil"/>
              <w:right w:val="single" w:sz="4" w:space="0" w:color="auto"/>
            </w:tcBorders>
            <w:shd w:val="clear" w:color="000000" w:fill="FFFFFF"/>
            <w:vAlign w:val="center"/>
            <w:hideMark/>
          </w:tcPr>
          <w:p w14:paraId="4F80F062" w14:textId="77777777" w:rsidR="00D66FBF" w:rsidRDefault="00D66FBF"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○モーターをもっと速く回したり，豆電球をもっと明るくしたりするにはどうすればよいか，予想する。</w:t>
            </w:r>
          </w:p>
          <w:p w14:paraId="2092C1D6" w14:textId="77777777" w:rsidR="00D66FBF" w:rsidRPr="00965FE7" w:rsidRDefault="00D66FBF" w:rsidP="00767FD6">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予想しよう</w:t>
            </w:r>
          </w:p>
          <w:p w14:paraId="3922E73D" w14:textId="77777777" w:rsidR="00D66FBF" w:rsidRDefault="00D66FBF"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○乾電池のつなぎ方と，モーターの回る速さや豆電球の明るさの関係を調べる。</w:t>
            </w:r>
          </w:p>
          <w:p w14:paraId="0B0DE75B" w14:textId="77777777" w:rsidR="00D66FBF" w:rsidRPr="00965FE7" w:rsidRDefault="00D66FBF" w:rsidP="00767FD6">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実験2</w:t>
            </w:r>
          </w:p>
          <w:p w14:paraId="2F713985" w14:textId="77777777" w:rsidR="00D66FBF" w:rsidRPr="002F075F" w:rsidRDefault="00D66FBF" w:rsidP="00D66FBF">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○記号を使った回路の表し方を知る。</w:t>
            </w:r>
          </w:p>
        </w:tc>
        <w:tc>
          <w:tcPr>
            <w:tcW w:w="3686" w:type="dxa"/>
            <w:tcBorders>
              <w:top w:val="single" w:sz="4" w:space="0" w:color="auto"/>
              <w:left w:val="nil"/>
              <w:bottom w:val="dotted" w:sz="4" w:space="0" w:color="auto"/>
              <w:right w:val="single" w:sz="4" w:space="0" w:color="auto"/>
            </w:tcBorders>
            <w:shd w:val="clear" w:color="000000" w:fill="FFFFFF"/>
            <w:vAlign w:val="center"/>
          </w:tcPr>
          <w:p w14:paraId="25B86448" w14:textId="77777777" w:rsidR="00DD1FE9" w:rsidRDefault="00293E81" w:rsidP="00DD1FE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2DEBE424" w14:textId="77777777" w:rsidR="00965FE7" w:rsidRDefault="00DD1FE9" w:rsidP="00DD1FE9">
            <w:pPr>
              <w:widowControl/>
              <w:ind w:left="1"/>
              <w:jc w:val="left"/>
              <w:rPr>
                <w:rFonts w:asciiTheme="majorEastAsia" w:eastAsiaTheme="majorEastAsia" w:hAnsiTheme="majorEastAsia" w:cs="Courier New"/>
                <w:color w:val="000000"/>
                <w:kern w:val="0"/>
                <w:sz w:val="24"/>
                <w:szCs w:val="24"/>
              </w:rPr>
            </w:pPr>
            <w:r w:rsidRPr="00DD1FE9">
              <w:rPr>
                <w:rFonts w:asciiTheme="majorEastAsia" w:eastAsiaTheme="majorEastAsia" w:hAnsiTheme="majorEastAsia" w:cs="Courier New" w:hint="eastAsia"/>
                <w:color w:val="000000"/>
                <w:kern w:val="0"/>
                <w:sz w:val="24"/>
                <w:szCs w:val="24"/>
              </w:rPr>
              <w:t>電流の働きについて見いだした問題について，既習の内容や生活経験を基に，根拠のある予想や仮説を発想し，表現するなどして問題解決している。</w:t>
            </w:r>
          </w:p>
          <w:p w14:paraId="4D9C0594" w14:textId="77777777" w:rsidR="00D66FBF" w:rsidRPr="00965FE7" w:rsidRDefault="00DD1FE9" w:rsidP="00DD1FE9">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〈発言分析・記録分析〉</w:t>
            </w:r>
          </w:p>
        </w:tc>
      </w:tr>
      <w:tr w:rsidR="00D66FBF" w:rsidRPr="002F075F" w14:paraId="4DAA6D1C" w14:textId="77777777" w:rsidTr="00965FE7">
        <w:trPr>
          <w:trHeight w:val="1719"/>
        </w:trPr>
        <w:tc>
          <w:tcPr>
            <w:tcW w:w="2000" w:type="dxa"/>
            <w:vMerge/>
            <w:tcBorders>
              <w:left w:val="single" w:sz="4" w:space="0" w:color="auto"/>
              <w:bottom w:val="nil"/>
              <w:right w:val="single" w:sz="4" w:space="0" w:color="auto"/>
            </w:tcBorders>
            <w:shd w:val="clear" w:color="000000" w:fill="FFFFFF"/>
            <w:hideMark/>
          </w:tcPr>
          <w:p w14:paraId="06B645DA" w14:textId="77777777" w:rsidR="00D66FBF" w:rsidRPr="002F075F" w:rsidRDefault="00D66FBF" w:rsidP="002F075F">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19A26E2D" w14:textId="77777777" w:rsidR="00D66FBF" w:rsidRPr="002F075F" w:rsidRDefault="00D66FBF" w:rsidP="002F075F">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07696DBF" w14:textId="77777777" w:rsidR="00D66FBF" w:rsidRPr="002F075F" w:rsidRDefault="00D66FBF" w:rsidP="00D66FBF">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72A3F11B" w14:textId="77777777" w:rsidR="00DD1FE9" w:rsidRDefault="00293E81" w:rsidP="00DD1FE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166585E8" w14:textId="77777777" w:rsidR="00D66FBF" w:rsidRDefault="00DD1FE9" w:rsidP="00DD1FE9">
            <w:pPr>
              <w:widowControl/>
              <w:ind w:left="1"/>
              <w:jc w:val="left"/>
              <w:rPr>
                <w:rFonts w:asciiTheme="majorEastAsia" w:eastAsiaTheme="majorEastAsia" w:hAnsiTheme="majorEastAsia" w:cs="Courier New"/>
                <w:color w:val="000000"/>
                <w:kern w:val="0"/>
                <w:sz w:val="24"/>
                <w:szCs w:val="24"/>
              </w:rPr>
            </w:pPr>
            <w:r w:rsidRPr="00DD1FE9">
              <w:rPr>
                <w:rFonts w:asciiTheme="majorEastAsia" w:eastAsiaTheme="majorEastAsia" w:hAnsiTheme="majorEastAsia" w:cs="Courier New" w:hint="eastAsia"/>
                <w:color w:val="000000"/>
                <w:kern w:val="0"/>
                <w:sz w:val="24"/>
                <w:szCs w:val="24"/>
              </w:rPr>
              <w:t>電流の働きについて，観察，実験などを行い，得られた結果を基に考察し，表現するなどして問題解決している。</w:t>
            </w:r>
          </w:p>
          <w:p w14:paraId="4FCEDABD" w14:textId="77777777" w:rsidR="00961770" w:rsidRPr="002F075F" w:rsidRDefault="00961770" w:rsidP="00DD1FE9">
            <w:pPr>
              <w:widowControl/>
              <w:ind w:left="1"/>
              <w:jc w:val="left"/>
              <w:rPr>
                <w:rFonts w:asciiTheme="majorEastAsia" w:eastAsiaTheme="majorEastAsia" w:hAnsiTheme="majorEastAsia" w:cs="Courier New"/>
                <w:color w:val="000000"/>
                <w:kern w:val="0"/>
                <w:sz w:val="24"/>
                <w:szCs w:val="24"/>
              </w:rPr>
            </w:pPr>
            <w:r w:rsidRPr="00965FE7">
              <w:rPr>
                <w:rFonts w:asciiTheme="majorEastAsia" w:eastAsiaTheme="majorEastAsia" w:hAnsiTheme="majorEastAsia" w:cs="Courier New" w:hint="eastAsia"/>
                <w:color w:val="000000"/>
                <w:kern w:val="0"/>
                <w:sz w:val="20"/>
                <w:szCs w:val="20"/>
              </w:rPr>
              <w:t>〈発言分析・記録分析〉</w:t>
            </w:r>
          </w:p>
        </w:tc>
      </w:tr>
      <w:tr w:rsidR="00FC7193" w:rsidRPr="002F075F" w14:paraId="6754599B" w14:textId="77777777" w:rsidTr="00965FE7">
        <w:trPr>
          <w:trHeight w:val="416"/>
        </w:trPr>
        <w:tc>
          <w:tcPr>
            <w:tcW w:w="2000" w:type="dxa"/>
            <w:tcBorders>
              <w:top w:val="nil"/>
              <w:left w:val="single" w:sz="4" w:space="0" w:color="auto"/>
              <w:bottom w:val="nil"/>
              <w:right w:val="single" w:sz="4" w:space="0" w:color="auto"/>
            </w:tcBorders>
            <w:shd w:val="clear" w:color="000000" w:fill="FFFFFF"/>
            <w:noWrap/>
            <w:hideMark/>
          </w:tcPr>
          <w:p w14:paraId="1E28ACF5"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197FE80E"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14:paraId="5AF62BA3" w14:textId="77777777" w:rsidR="00FC7193" w:rsidRDefault="00FC7193"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○２個の乾電池のつなぎ方で，モーターの回る速さや豆電球の明るさが変わるのはどうしてか，予想する。</w:t>
            </w:r>
          </w:p>
          <w:p w14:paraId="30F50227" w14:textId="77777777" w:rsidR="00FC7193" w:rsidRPr="00965FE7" w:rsidRDefault="00FC7193" w:rsidP="00767FD6">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予想しよう</w:t>
            </w:r>
          </w:p>
          <w:p w14:paraId="42606843" w14:textId="77777777" w:rsidR="00FC7193" w:rsidRDefault="00FC7193" w:rsidP="00767FD6">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○乾電池のつなぎ方と電流の大きさの関係を調べる。</w:t>
            </w:r>
          </w:p>
          <w:p w14:paraId="078CA0DE" w14:textId="77777777" w:rsidR="00FC7193" w:rsidRPr="00965FE7" w:rsidRDefault="00FC7193" w:rsidP="00FC7193">
            <w:pPr>
              <w:widowControl/>
              <w:ind w:left="222" w:hangingChars="100" w:hanging="222"/>
              <w:jc w:val="left"/>
              <w:rPr>
                <w:rFonts w:asciiTheme="majorEastAsia" w:eastAsiaTheme="majorEastAsia" w:hAnsiTheme="majorEastAsia" w:cs="Courier New"/>
                <w:color w:val="000000"/>
                <w:kern w:val="0"/>
                <w:sz w:val="20"/>
                <w:szCs w:val="20"/>
              </w:rPr>
            </w:pPr>
            <w:r w:rsidRPr="002F075F">
              <w:rPr>
                <w:rFonts w:asciiTheme="majorEastAsia" w:eastAsiaTheme="majorEastAsia" w:hAnsiTheme="majorEastAsia" w:cs="Courier New"/>
                <w:color w:val="000000"/>
                <w:kern w:val="0"/>
                <w:sz w:val="24"/>
                <w:szCs w:val="24"/>
              </w:rPr>
              <w:t xml:space="preserve">　</w:t>
            </w:r>
            <w:r w:rsidRPr="00965FE7">
              <w:rPr>
                <w:rFonts w:asciiTheme="majorEastAsia" w:eastAsiaTheme="majorEastAsia" w:hAnsiTheme="majorEastAsia" w:cs="Courier New"/>
                <w:color w:val="808080" w:themeColor="background1" w:themeShade="80"/>
                <w:kern w:val="0"/>
                <w:sz w:val="20"/>
                <w:szCs w:val="20"/>
              </w:rPr>
              <w:t>◆</w:t>
            </w:r>
            <w:r w:rsidRPr="00965FE7">
              <w:rPr>
                <w:rFonts w:asciiTheme="majorEastAsia" w:eastAsiaTheme="majorEastAsia" w:hAnsiTheme="majorEastAsia" w:cs="Courier New"/>
                <w:color w:val="000000"/>
                <w:kern w:val="0"/>
                <w:sz w:val="20"/>
                <w:szCs w:val="20"/>
              </w:rPr>
              <w:t xml:space="preserve"> 実験３</w:t>
            </w:r>
          </w:p>
        </w:tc>
        <w:tc>
          <w:tcPr>
            <w:tcW w:w="3686" w:type="dxa"/>
            <w:tcBorders>
              <w:top w:val="nil"/>
              <w:left w:val="nil"/>
              <w:bottom w:val="single" w:sz="4" w:space="0" w:color="auto"/>
              <w:right w:val="single" w:sz="4" w:space="0" w:color="auto"/>
            </w:tcBorders>
            <w:shd w:val="clear" w:color="000000" w:fill="FFFFFF"/>
            <w:vAlign w:val="center"/>
          </w:tcPr>
          <w:p w14:paraId="390425E9" w14:textId="77777777" w:rsidR="00DD1FE9" w:rsidRDefault="00293E81" w:rsidP="00DD1FE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6F2F3D80" w14:textId="77777777" w:rsidR="00965FE7" w:rsidRDefault="00DD1FE9" w:rsidP="00DD1FE9">
            <w:pPr>
              <w:widowControl/>
              <w:ind w:left="1"/>
              <w:jc w:val="left"/>
              <w:rPr>
                <w:rFonts w:asciiTheme="majorEastAsia" w:eastAsiaTheme="majorEastAsia" w:hAnsiTheme="majorEastAsia" w:cs="Courier New"/>
                <w:color w:val="000000"/>
                <w:kern w:val="0"/>
                <w:sz w:val="24"/>
                <w:szCs w:val="24"/>
              </w:rPr>
            </w:pPr>
            <w:r w:rsidRPr="00DD1FE9">
              <w:rPr>
                <w:rFonts w:asciiTheme="majorEastAsia" w:eastAsiaTheme="majorEastAsia" w:hAnsiTheme="majorEastAsia" w:cs="Courier New" w:hint="eastAsia"/>
                <w:color w:val="000000"/>
                <w:kern w:val="0"/>
                <w:sz w:val="24"/>
                <w:szCs w:val="24"/>
              </w:rPr>
              <w:t>乾電池の数やつなぎ方を変えると，電流の大きさが変わり，豆電球の明るさやモーターの回り方が変わることを理解している。</w:t>
            </w:r>
          </w:p>
          <w:p w14:paraId="025739E3" w14:textId="77777777" w:rsidR="00FC7193" w:rsidRPr="00965FE7" w:rsidRDefault="00DD1FE9" w:rsidP="00DD1FE9">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〈発言分析・記録分析〉</w:t>
            </w:r>
          </w:p>
        </w:tc>
      </w:tr>
      <w:tr w:rsidR="00FC7193" w:rsidRPr="002F075F" w14:paraId="1FD1724B" w14:textId="77777777" w:rsidTr="003C322B">
        <w:trPr>
          <w:trHeight w:val="570"/>
        </w:trPr>
        <w:tc>
          <w:tcPr>
            <w:tcW w:w="2000" w:type="dxa"/>
            <w:tcBorders>
              <w:top w:val="nil"/>
              <w:left w:val="single" w:sz="4" w:space="0" w:color="auto"/>
              <w:bottom w:val="nil"/>
              <w:right w:val="single" w:sz="4" w:space="0" w:color="auto"/>
            </w:tcBorders>
            <w:shd w:val="clear" w:color="000000" w:fill="FFFFFF"/>
            <w:noWrap/>
            <w:hideMark/>
          </w:tcPr>
          <w:p w14:paraId="29FE8C98"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564624F"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171C484B" w14:textId="77777777" w:rsidR="00FC7193" w:rsidRPr="002F075F" w:rsidRDefault="00FC7193" w:rsidP="00FC7193">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○作ってみよう「かん電池</w:t>
            </w:r>
            <w:r w:rsidRPr="002F075F">
              <w:rPr>
                <w:rFonts w:asciiTheme="majorEastAsia" w:eastAsiaTheme="majorEastAsia" w:hAnsiTheme="majorEastAsia" w:cs="Courier New"/>
                <w:color w:val="000000"/>
                <w:kern w:val="0"/>
                <w:sz w:val="24"/>
                <w:szCs w:val="24"/>
              </w:rPr>
              <w:lastRenderedPageBreak/>
              <w:t>で動くおもちゃを作ってみよう！」を行う。</w:t>
            </w:r>
          </w:p>
        </w:tc>
        <w:tc>
          <w:tcPr>
            <w:tcW w:w="3686" w:type="dxa"/>
            <w:tcBorders>
              <w:top w:val="nil"/>
              <w:left w:val="nil"/>
              <w:bottom w:val="single" w:sz="4" w:space="0" w:color="auto"/>
              <w:right w:val="single" w:sz="4" w:space="0" w:color="auto"/>
            </w:tcBorders>
            <w:shd w:val="clear" w:color="000000" w:fill="FFFFFF"/>
            <w:vAlign w:val="center"/>
          </w:tcPr>
          <w:p w14:paraId="330E25AF" w14:textId="77777777" w:rsidR="0002550F" w:rsidRDefault="00293E81" w:rsidP="0002550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【態度①】</w:t>
            </w:r>
          </w:p>
          <w:p w14:paraId="40C88C81" w14:textId="77777777" w:rsidR="00965FE7" w:rsidRDefault="0002550F" w:rsidP="0002550F">
            <w:pPr>
              <w:widowControl/>
              <w:ind w:left="1"/>
              <w:jc w:val="left"/>
              <w:rPr>
                <w:rFonts w:asciiTheme="majorEastAsia" w:eastAsiaTheme="majorEastAsia" w:hAnsiTheme="majorEastAsia" w:cs="Courier New"/>
                <w:color w:val="000000"/>
                <w:kern w:val="0"/>
                <w:sz w:val="24"/>
                <w:szCs w:val="24"/>
              </w:rPr>
            </w:pPr>
            <w:r w:rsidRPr="0002550F">
              <w:rPr>
                <w:rFonts w:asciiTheme="majorEastAsia" w:eastAsiaTheme="majorEastAsia" w:hAnsiTheme="majorEastAsia" w:cs="Courier New" w:hint="eastAsia"/>
                <w:color w:val="000000"/>
                <w:kern w:val="0"/>
                <w:sz w:val="24"/>
                <w:szCs w:val="24"/>
              </w:rPr>
              <w:lastRenderedPageBreak/>
              <w:t>電流の働きについての事物・現象に進んで関わり，他者と関わりながら問題解決しようとしている。</w:t>
            </w:r>
          </w:p>
          <w:p w14:paraId="68C31A36" w14:textId="77777777" w:rsidR="00FC7193" w:rsidRPr="00965FE7" w:rsidRDefault="0002550F" w:rsidP="0002550F">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〈行動観察・発言分析・記録分析〉</w:t>
            </w:r>
          </w:p>
        </w:tc>
      </w:tr>
      <w:tr w:rsidR="00FC7193" w:rsidRPr="002F075F" w14:paraId="196E2FC8"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411A7792" w14:textId="77777777" w:rsidR="00FC7193" w:rsidRPr="002F075F" w:rsidRDefault="00FC7193" w:rsidP="002F075F">
            <w:pPr>
              <w:widowControl/>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F69EB17" w14:textId="77777777" w:rsidR="00FC7193" w:rsidRPr="002F075F" w:rsidRDefault="00FC7193" w:rsidP="002F075F">
            <w:pPr>
              <w:widowControl/>
              <w:jc w:val="center"/>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14:paraId="0D6C9D09" w14:textId="77777777" w:rsidR="00FC7193" w:rsidRPr="002F075F" w:rsidRDefault="00FC7193" w:rsidP="00FC7193">
            <w:pPr>
              <w:widowControl/>
              <w:ind w:left="222" w:hangingChars="100" w:hanging="222"/>
              <w:jc w:val="left"/>
              <w:rPr>
                <w:rFonts w:asciiTheme="majorEastAsia" w:eastAsiaTheme="majorEastAsia" w:hAnsiTheme="majorEastAsia" w:cs="Courier New"/>
                <w:color w:val="000000"/>
                <w:kern w:val="0"/>
                <w:sz w:val="24"/>
                <w:szCs w:val="24"/>
              </w:rPr>
            </w:pPr>
            <w:r w:rsidRPr="002F075F">
              <w:rPr>
                <w:rFonts w:asciiTheme="majorEastAsia" w:eastAsiaTheme="majorEastAsia" w:hAnsiTheme="majorEastAsia" w:cs="ＭＳ 明朝"/>
                <w:color w:val="000000"/>
                <w:kern w:val="0"/>
                <w:sz w:val="24"/>
                <w:szCs w:val="24"/>
              </w:rPr>
              <w:t>◎</w:t>
            </w:r>
            <w:r w:rsidRPr="002F075F">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1AD12748" w14:textId="77777777" w:rsidR="0002550F" w:rsidRDefault="00293E81" w:rsidP="0002550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64DCB3CB" w14:textId="77777777" w:rsidR="00965FE7" w:rsidRDefault="0002550F" w:rsidP="0002550F">
            <w:pPr>
              <w:widowControl/>
              <w:ind w:left="1"/>
              <w:jc w:val="left"/>
              <w:rPr>
                <w:rFonts w:asciiTheme="majorEastAsia" w:eastAsiaTheme="majorEastAsia" w:hAnsiTheme="majorEastAsia" w:cs="Courier New"/>
                <w:color w:val="000000"/>
                <w:kern w:val="0"/>
                <w:sz w:val="24"/>
                <w:szCs w:val="24"/>
              </w:rPr>
            </w:pPr>
            <w:r w:rsidRPr="0002550F">
              <w:rPr>
                <w:rFonts w:asciiTheme="majorEastAsia" w:eastAsiaTheme="majorEastAsia" w:hAnsiTheme="majorEastAsia" w:cs="Courier New" w:hint="eastAsia"/>
                <w:color w:val="000000"/>
                <w:kern w:val="0"/>
                <w:sz w:val="24"/>
                <w:szCs w:val="24"/>
              </w:rPr>
              <w:t>電流の働きについて学んだことを学習や生活に生かそうとしている。</w:t>
            </w:r>
          </w:p>
          <w:p w14:paraId="01EA6D42" w14:textId="77777777" w:rsidR="00FC7193" w:rsidRPr="00965FE7" w:rsidRDefault="0002550F" w:rsidP="0002550F">
            <w:pPr>
              <w:widowControl/>
              <w:ind w:left="1"/>
              <w:jc w:val="left"/>
              <w:rPr>
                <w:rFonts w:asciiTheme="majorEastAsia" w:eastAsiaTheme="majorEastAsia" w:hAnsiTheme="majorEastAsia" w:cs="Courier New"/>
                <w:color w:val="000000"/>
                <w:kern w:val="0"/>
                <w:sz w:val="20"/>
                <w:szCs w:val="20"/>
              </w:rPr>
            </w:pPr>
            <w:r w:rsidRPr="00965FE7">
              <w:rPr>
                <w:rFonts w:asciiTheme="majorEastAsia" w:eastAsiaTheme="majorEastAsia" w:hAnsiTheme="majorEastAsia" w:cs="Courier New" w:hint="eastAsia"/>
                <w:color w:val="000000"/>
                <w:kern w:val="0"/>
                <w:sz w:val="20"/>
                <w:szCs w:val="20"/>
              </w:rPr>
              <w:t>〈行動観察・発言分析・記録分析〉</w:t>
            </w:r>
          </w:p>
        </w:tc>
      </w:tr>
    </w:tbl>
    <w:p w14:paraId="332BC4FB" w14:textId="77777777" w:rsidR="002F075F" w:rsidRPr="002F075F" w:rsidRDefault="002F075F" w:rsidP="00655847">
      <w:pPr>
        <w:ind w:left="202" w:hangingChars="100" w:hanging="202"/>
        <w:rPr>
          <w:rFonts w:asciiTheme="majorEastAsia" w:eastAsiaTheme="majorEastAsia" w:hAnsiTheme="majorEastAsia"/>
          <w:sz w:val="22"/>
        </w:rPr>
      </w:pPr>
    </w:p>
    <w:p w14:paraId="313099F1" w14:textId="77777777"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308E7457" w14:textId="77777777" w:rsidR="00655847" w:rsidRPr="00D40FA6" w:rsidRDefault="00557075" w:rsidP="00655847">
      <w:pPr>
        <w:rPr>
          <w:rFonts w:asciiTheme="majorEastAsia" w:eastAsiaTheme="majorEastAsia" w:hAnsiTheme="majorEastAsia"/>
          <w:sz w:val="22"/>
        </w:rPr>
      </w:pPr>
      <w:r w:rsidRPr="00557075">
        <w:rPr>
          <w:rFonts w:asciiTheme="majorEastAsia" w:eastAsiaTheme="majorEastAsia" w:hAnsiTheme="majorEastAsia" w:hint="eastAsia"/>
          <w:sz w:val="22"/>
        </w:rPr>
        <w:t>モーター，マンガン乾電池（単三），乾電池ホルダー，プロペラ，導線（みのむしクリップ付き），空き箱，セロハンテープ，ニッパー，はさみ，糊，両面テープ，シール，アルミニウム箔，厚紙，簡易検流計，豆電球，導線付きソケット，スイッチ</w:t>
      </w:r>
    </w:p>
    <w:p w14:paraId="6411F383" w14:textId="77777777" w:rsidR="00D40FA6" w:rsidRPr="00655847" w:rsidRDefault="00D40FA6" w:rsidP="00F509D3">
      <w:pPr>
        <w:pStyle w:val="00-"/>
      </w:pPr>
    </w:p>
    <w:p w14:paraId="1FB7D47D" w14:textId="77777777" w:rsidR="00D40FA6" w:rsidRDefault="00D40FA6" w:rsidP="00F509D3">
      <w:pPr>
        <w:pStyle w:val="00-"/>
      </w:pPr>
    </w:p>
    <w:p w14:paraId="6A5F8877" w14:textId="77777777" w:rsidR="00D40FA6" w:rsidRDefault="00D40FA6"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14:paraId="082B789E" w14:textId="77777777" w:rsidTr="00926300">
        <w:tc>
          <w:tcPr>
            <w:tcW w:w="8902" w:type="dxa"/>
            <w:shd w:val="pct40" w:color="auto" w:fill="auto"/>
            <w:vAlign w:val="center"/>
          </w:tcPr>
          <w:p w14:paraId="6E031AE3" w14:textId="77777777" w:rsidR="00655847" w:rsidRPr="002A4091" w:rsidRDefault="00655847" w:rsidP="00557075">
            <w:pPr>
              <w:spacing w:line="320" w:lineRule="exact"/>
              <w:rPr>
                <w:color w:val="FFFFFF"/>
              </w:rPr>
            </w:pPr>
            <w:r>
              <w:rPr>
                <w:rFonts w:ascii="ＭＳ ゴシック" w:eastAsia="ＭＳ ゴシック" w:hAnsi="ＭＳ ゴシック" w:hint="eastAsia"/>
                <w:b/>
                <w:color w:val="FFFFFF"/>
                <w:sz w:val="28"/>
                <w:szCs w:val="28"/>
              </w:rPr>
              <w:t xml:space="preserve">■　</w:t>
            </w:r>
            <w:r w:rsidR="00557075" w:rsidRPr="00557075">
              <w:rPr>
                <w:rFonts w:ascii="ＭＳ ゴシック" w:eastAsia="ＭＳ ゴシック" w:hAnsi="ＭＳ ゴシック" w:hint="eastAsia"/>
                <w:b/>
                <w:color w:val="FFFFFF"/>
                <w:sz w:val="28"/>
                <w:szCs w:val="28"/>
              </w:rPr>
              <w:t>４</w:t>
            </w:r>
            <w:r w:rsidR="000D7334">
              <w:rPr>
                <w:rFonts w:ascii="ＭＳ ゴシック" w:eastAsia="ＭＳ ゴシック" w:hAnsi="ＭＳ ゴシック" w:hint="eastAsia"/>
                <w:b/>
                <w:color w:val="FFFFFF"/>
                <w:sz w:val="28"/>
                <w:szCs w:val="28"/>
              </w:rPr>
              <w:t xml:space="preserve"> </w:t>
            </w:r>
            <w:r w:rsidR="00557075" w:rsidRPr="00557075">
              <w:rPr>
                <w:rFonts w:ascii="ＭＳ ゴシック" w:eastAsia="ＭＳ ゴシック" w:hAnsi="ＭＳ ゴシック" w:hint="eastAsia"/>
                <w:b/>
                <w:color w:val="FFFFFF"/>
                <w:sz w:val="28"/>
                <w:szCs w:val="28"/>
              </w:rPr>
              <w:t xml:space="preserve">とじこめた空気や水　</w:t>
            </w:r>
            <w:r w:rsidR="00557075" w:rsidRPr="00557075">
              <w:rPr>
                <w:rFonts w:ascii="ＭＳ ゴシック" w:eastAsia="ＭＳ ゴシック" w:hAnsi="ＭＳ ゴシック" w:hint="eastAsia"/>
                <w:color w:val="FFFFFF"/>
                <w:szCs w:val="21"/>
              </w:rPr>
              <w:t>（指導時期６月・６時間）</w:t>
            </w:r>
          </w:p>
        </w:tc>
      </w:tr>
    </w:tbl>
    <w:p w14:paraId="06BF0C82" w14:textId="77777777" w:rsidR="00655847" w:rsidRDefault="00655847" w:rsidP="00655847"/>
    <w:p w14:paraId="6A4F9929" w14:textId="77777777"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14:paraId="2B112D1A" w14:textId="77777777" w:rsidTr="00926300">
        <w:tc>
          <w:tcPr>
            <w:tcW w:w="8935" w:type="dxa"/>
          </w:tcPr>
          <w:p w14:paraId="0AB3B41B" w14:textId="77777777" w:rsidR="00655847" w:rsidRPr="006C559E" w:rsidRDefault="00557075" w:rsidP="00926300">
            <w:pPr>
              <w:rPr>
                <w:rFonts w:asciiTheme="majorEastAsia" w:eastAsiaTheme="majorEastAsia" w:hAnsiTheme="majorEastAsia"/>
                <w:sz w:val="22"/>
              </w:rPr>
            </w:pPr>
            <w:r w:rsidRPr="00557075">
              <w:rPr>
                <w:rFonts w:asciiTheme="majorEastAsia" w:eastAsiaTheme="majorEastAsia" w:hAnsiTheme="majorEastAsia" w:hint="eastAsia"/>
                <w:sz w:val="22"/>
              </w:rPr>
              <w:t>体積や圧し返す力の変化に着目して，それらと圧す力とを関係付けて，空気と水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bl>
    <w:p w14:paraId="4CFC0840" w14:textId="77777777" w:rsidR="00655847" w:rsidRDefault="00655847" w:rsidP="00655847"/>
    <w:p w14:paraId="7BD555DD" w14:textId="77777777" w:rsidR="00557075" w:rsidRPr="00557075" w:rsidRDefault="00557075" w:rsidP="00557075">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●閉じ込めた空気を圧すと，体積は小さくなるが，圧し返す力は大きくなること。</w:t>
      </w:r>
    </w:p>
    <w:p w14:paraId="424BFE97" w14:textId="77777777" w:rsidR="00557075" w:rsidRPr="00557075" w:rsidRDefault="00557075" w:rsidP="00557075">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●閉じ込めた空気は圧し縮められるが，水は圧し縮められないこと。</w:t>
      </w:r>
    </w:p>
    <w:p w14:paraId="7872B1B5" w14:textId="77777777" w:rsidR="00557075" w:rsidRDefault="00557075" w:rsidP="003C322B">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●空気と水の性質について追究する中で，既習の内容や生活経験を基に，空気と水の体積や圧し返す力の変化と圧す力との関係について，根拠のある予想や仮説を発想し，表現すること。</w:t>
      </w:r>
    </w:p>
    <w:p w14:paraId="63185833" w14:textId="77777777" w:rsidR="00557075" w:rsidRPr="003C322B" w:rsidRDefault="00557075" w:rsidP="00655847">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C10E6B" w:rsidRPr="00557075" w14:paraId="0520E96D" w14:textId="77777777" w:rsidTr="003C322B">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37FC88A6"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132643"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AFCFFF" w14:textId="77777777" w:rsidR="00C10E6B" w:rsidRPr="00557075" w:rsidRDefault="00C10E6B" w:rsidP="00C10E6B">
            <w:pPr>
              <w:widowControl/>
              <w:ind w:left="222" w:hangingChars="100" w:hanging="222"/>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B6CFC" w14:textId="77777777" w:rsidR="00C10E6B" w:rsidRPr="00557075" w:rsidRDefault="008C5BF3" w:rsidP="00C10E6B">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C10E6B" w:rsidRPr="00557075" w14:paraId="3AEABD7A" w14:textId="77777777" w:rsidTr="003C322B">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5AA7A0F6" w14:textId="77777777" w:rsidR="00C10E6B" w:rsidRPr="00557075" w:rsidRDefault="00C10E6B"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１とじこめた空気</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BD6D734"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2C0ADDED" w14:textId="77777777" w:rsidR="00C10E6B" w:rsidRPr="00557075" w:rsidRDefault="00C10E6B" w:rsidP="00C10E6B">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○空気を袋に閉じ込め，圧してみて気付いたことを話し合う。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37F0A6A3" w14:textId="77777777" w:rsidR="008C1589" w:rsidRDefault="00293E81" w:rsidP="008C158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26359761" w14:textId="77777777" w:rsidR="00E26523" w:rsidRDefault="008C1589" w:rsidP="008C1589">
            <w:pPr>
              <w:widowControl/>
              <w:ind w:left="1"/>
              <w:jc w:val="left"/>
              <w:rPr>
                <w:rFonts w:asciiTheme="majorEastAsia" w:eastAsiaTheme="majorEastAsia" w:hAnsiTheme="majorEastAsia" w:cs="Courier New"/>
                <w:color w:val="000000"/>
                <w:kern w:val="0"/>
                <w:sz w:val="24"/>
                <w:szCs w:val="24"/>
              </w:rPr>
            </w:pPr>
            <w:r w:rsidRPr="008C1589">
              <w:rPr>
                <w:rFonts w:asciiTheme="majorEastAsia" w:eastAsiaTheme="majorEastAsia" w:hAnsiTheme="majorEastAsia" w:cs="Courier New" w:hint="eastAsia"/>
                <w:color w:val="000000"/>
                <w:kern w:val="0"/>
                <w:sz w:val="24"/>
                <w:szCs w:val="24"/>
              </w:rPr>
              <w:t>閉じ込めた空気の性質について，差異点や共通点を基に，問題を見いだし，表現するなどして問題解決している。</w:t>
            </w:r>
          </w:p>
          <w:p w14:paraId="70FD27BF" w14:textId="77777777" w:rsidR="00C10E6B" w:rsidRPr="00E26523" w:rsidRDefault="008C1589" w:rsidP="008C1589">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〈発言分析・記録分析〉</w:t>
            </w:r>
          </w:p>
        </w:tc>
      </w:tr>
      <w:tr w:rsidR="00C10E6B" w:rsidRPr="00557075" w14:paraId="5A6CB710" w14:textId="77777777" w:rsidTr="003C322B">
        <w:trPr>
          <w:trHeight w:val="1710"/>
        </w:trPr>
        <w:tc>
          <w:tcPr>
            <w:tcW w:w="2000" w:type="dxa"/>
            <w:tcBorders>
              <w:top w:val="nil"/>
              <w:left w:val="single" w:sz="4" w:space="0" w:color="auto"/>
              <w:bottom w:val="nil"/>
              <w:right w:val="single" w:sz="4" w:space="0" w:color="auto"/>
            </w:tcBorders>
            <w:shd w:val="clear" w:color="000000" w:fill="FFFFFF"/>
            <w:noWrap/>
            <w:hideMark/>
          </w:tcPr>
          <w:p w14:paraId="5A73CB28" w14:textId="77777777" w:rsidR="00C10E6B" w:rsidRPr="00557075" w:rsidRDefault="00C10E6B"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2745B591"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38535511" w14:textId="77777777" w:rsidR="00C10E6B" w:rsidRDefault="00C10E6B" w:rsidP="00557075">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○閉じ込めた空気に力を加えると，空気の体積や手ごたえはどうなるか，予想する。</w:t>
            </w:r>
          </w:p>
          <w:p w14:paraId="6FF33B66" w14:textId="77777777" w:rsidR="00C10E6B" w:rsidRPr="00E26523" w:rsidRDefault="00C10E6B" w:rsidP="00557075">
            <w:pPr>
              <w:widowControl/>
              <w:ind w:left="222" w:hangingChars="100" w:hanging="222"/>
              <w:jc w:val="left"/>
              <w:rPr>
                <w:rFonts w:asciiTheme="majorEastAsia" w:eastAsiaTheme="majorEastAsia" w:hAnsiTheme="majorEastAsia" w:cs="Courier New"/>
                <w:color w:val="000000"/>
                <w:kern w:val="0"/>
                <w:sz w:val="20"/>
                <w:szCs w:val="20"/>
              </w:rPr>
            </w:pPr>
            <w:r w:rsidRPr="00557075">
              <w:rPr>
                <w:rFonts w:asciiTheme="majorEastAsia" w:eastAsiaTheme="majorEastAsia" w:hAnsiTheme="majorEastAsia" w:cs="Courier New"/>
                <w:color w:val="000000"/>
                <w:kern w:val="0"/>
                <w:sz w:val="24"/>
                <w:szCs w:val="24"/>
              </w:rPr>
              <w:t xml:space="preserve">　</w:t>
            </w:r>
            <w:r w:rsidRPr="00E26523">
              <w:rPr>
                <w:rFonts w:asciiTheme="majorEastAsia" w:eastAsiaTheme="majorEastAsia" w:hAnsiTheme="majorEastAsia" w:cs="Courier New"/>
                <w:color w:val="808080" w:themeColor="background1" w:themeShade="80"/>
                <w:kern w:val="0"/>
                <w:sz w:val="20"/>
                <w:szCs w:val="20"/>
              </w:rPr>
              <w:t>★</w:t>
            </w:r>
            <w:r w:rsidRPr="00E26523">
              <w:rPr>
                <w:rFonts w:asciiTheme="majorEastAsia" w:eastAsiaTheme="majorEastAsia" w:hAnsiTheme="majorEastAsia" w:cs="Courier New"/>
                <w:color w:val="000000"/>
                <w:kern w:val="0"/>
                <w:sz w:val="20"/>
                <w:szCs w:val="20"/>
              </w:rPr>
              <w:t xml:space="preserve"> 予想しよう</w:t>
            </w:r>
          </w:p>
          <w:p w14:paraId="613AAA2B" w14:textId="77777777" w:rsidR="00C10E6B" w:rsidRDefault="00C10E6B" w:rsidP="00557075">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○加えた力の大きさと，空気の体積や手ごたえの関係を調べる。</w:t>
            </w:r>
          </w:p>
          <w:p w14:paraId="229F260A" w14:textId="77777777" w:rsidR="00C10E6B" w:rsidRPr="00E26523" w:rsidRDefault="00C10E6B" w:rsidP="00C10E6B">
            <w:pPr>
              <w:widowControl/>
              <w:ind w:left="222" w:hangingChars="100" w:hanging="222"/>
              <w:jc w:val="left"/>
              <w:rPr>
                <w:rFonts w:asciiTheme="majorEastAsia" w:eastAsiaTheme="majorEastAsia" w:hAnsiTheme="majorEastAsia" w:cs="Courier New"/>
                <w:color w:val="000000"/>
                <w:kern w:val="0"/>
                <w:sz w:val="20"/>
                <w:szCs w:val="20"/>
              </w:rPr>
            </w:pPr>
            <w:r w:rsidRPr="00557075">
              <w:rPr>
                <w:rFonts w:asciiTheme="majorEastAsia" w:eastAsiaTheme="majorEastAsia" w:hAnsiTheme="majorEastAsia" w:cs="Courier New"/>
                <w:color w:val="000000"/>
                <w:kern w:val="0"/>
                <w:sz w:val="24"/>
                <w:szCs w:val="24"/>
              </w:rPr>
              <w:t xml:space="preserve">　</w:t>
            </w:r>
            <w:r w:rsidRPr="00E26523">
              <w:rPr>
                <w:rFonts w:asciiTheme="majorEastAsia" w:eastAsiaTheme="majorEastAsia" w:hAnsiTheme="majorEastAsia" w:cs="Courier New"/>
                <w:color w:val="808080" w:themeColor="background1" w:themeShade="80"/>
                <w:kern w:val="0"/>
                <w:sz w:val="20"/>
                <w:szCs w:val="20"/>
              </w:rPr>
              <w:t>◆</w:t>
            </w:r>
            <w:r w:rsidRPr="00E26523">
              <w:rPr>
                <w:rFonts w:asciiTheme="majorEastAsia" w:eastAsiaTheme="majorEastAsia" w:hAnsiTheme="majorEastAsia" w:cs="Courier New"/>
                <w:color w:val="000000"/>
                <w:kern w:val="0"/>
                <w:sz w:val="20"/>
                <w:szCs w:val="20"/>
              </w:rPr>
              <w:t xml:space="preserve"> 実験1</w:t>
            </w:r>
          </w:p>
        </w:tc>
        <w:tc>
          <w:tcPr>
            <w:tcW w:w="3686" w:type="dxa"/>
            <w:tcBorders>
              <w:top w:val="nil"/>
              <w:left w:val="nil"/>
              <w:bottom w:val="single" w:sz="4" w:space="0" w:color="auto"/>
              <w:right w:val="single" w:sz="4" w:space="0" w:color="auto"/>
            </w:tcBorders>
            <w:shd w:val="clear" w:color="000000" w:fill="FFFFFF"/>
            <w:vAlign w:val="center"/>
          </w:tcPr>
          <w:p w14:paraId="4E830F1F" w14:textId="77777777" w:rsidR="008C1589" w:rsidRDefault="00293E81" w:rsidP="008C158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14E7E8AA" w14:textId="77777777" w:rsidR="00E26523" w:rsidRDefault="008C1589" w:rsidP="008C1589">
            <w:pPr>
              <w:widowControl/>
              <w:ind w:left="1"/>
              <w:jc w:val="left"/>
              <w:rPr>
                <w:rFonts w:asciiTheme="majorEastAsia" w:eastAsiaTheme="majorEastAsia" w:hAnsiTheme="majorEastAsia" w:cs="Courier New"/>
                <w:color w:val="000000"/>
                <w:kern w:val="0"/>
                <w:sz w:val="24"/>
                <w:szCs w:val="24"/>
              </w:rPr>
            </w:pPr>
            <w:r w:rsidRPr="008C1589">
              <w:rPr>
                <w:rFonts w:asciiTheme="majorEastAsia" w:eastAsiaTheme="majorEastAsia" w:hAnsiTheme="majorEastAsia" w:cs="Courier New" w:hint="eastAsia"/>
                <w:color w:val="000000"/>
                <w:kern w:val="0"/>
                <w:sz w:val="24"/>
                <w:szCs w:val="24"/>
              </w:rPr>
              <w:t>閉じ込めた空気を圧すと，体積は小さくなるが，圧し返す力は大きくなることを理解している。</w:t>
            </w:r>
          </w:p>
          <w:p w14:paraId="1FD5716A" w14:textId="77777777" w:rsidR="00C10E6B" w:rsidRPr="00E26523" w:rsidRDefault="008C1589" w:rsidP="008C1589">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〈発言分析・記録分析〉</w:t>
            </w:r>
          </w:p>
        </w:tc>
      </w:tr>
      <w:tr w:rsidR="00C10E6B" w:rsidRPr="00557075" w14:paraId="58C6D5B9"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17B7CC90" w14:textId="77777777" w:rsidR="00C10E6B" w:rsidRPr="00557075" w:rsidRDefault="00C10E6B"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012F6B6F"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14:paraId="133940DE" w14:textId="77777777" w:rsidR="00C10E6B" w:rsidRPr="00557075" w:rsidRDefault="00C10E6B" w:rsidP="00C10E6B">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○深めよう「空気のようすを図に表してみよう！」を行う。</w:t>
            </w:r>
          </w:p>
        </w:tc>
        <w:tc>
          <w:tcPr>
            <w:tcW w:w="3686" w:type="dxa"/>
            <w:tcBorders>
              <w:top w:val="nil"/>
              <w:left w:val="nil"/>
              <w:bottom w:val="single" w:sz="4" w:space="0" w:color="auto"/>
              <w:right w:val="single" w:sz="4" w:space="0" w:color="auto"/>
            </w:tcBorders>
            <w:shd w:val="clear" w:color="000000" w:fill="FFFFFF"/>
            <w:vAlign w:val="center"/>
          </w:tcPr>
          <w:p w14:paraId="167A3954" w14:textId="77777777" w:rsidR="00905280" w:rsidRDefault="00293E81" w:rsidP="0090528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9F5FEBA" w14:textId="77777777" w:rsidR="00E26523" w:rsidRDefault="00905280" w:rsidP="00905280">
            <w:pPr>
              <w:widowControl/>
              <w:ind w:left="1"/>
              <w:jc w:val="left"/>
              <w:rPr>
                <w:rFonts w:asciiTheme="majorEastAsia" w:eastAsiaTheme="majorEastAsia" w:hAnsiTheme="majorEastAsia" w:cs="Courier New"/>
                <w:color w:val="000000"/>
                <w:kern w:val="0"/>
                <w:sz w:val="24"/>
                <w:szCs w:val="24"/>
              </w:rPr>
            </w:pPr>
            <w:r w:rsidRPr="00905280">
              <w:rPr>
                <w:rFonts w:asciiTheme="majorEastAsia" w:eastAsiaTheme="majorEastAsia" w:hAnsiTheme="majorEastAsia" w:cs="Courier New" w:hint="eastAsia"/>
                <w:color w:val="000000"/>
                <w:kern w:val="0"/>
                <w:sz w:val="24"/>
                <w:szCs w:val="24"/>
              </w:rPr>
              <w:t>空気の性質について，器具や機器を正しく扱いながら調べ，それらの過程や得られた結果を分かりやすく記録している。</w:t>
            </w:r>
          </w:p>
          <w:p w14:paraId="1D3A1866" w14:textId="77777777" w:rsidR="00C10E6B" w:rsidRPr="00E26523" w:rsidRDefault="00905280" w:rsidP="00905280">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〈行動観察・記録分析〉</w:t>
            </w:r>
          </w:p>
        </w:tc>
      </w:tr>
      <w:tr w:rsidR="00905280" w:rsidRPr="00557075" w14:paraId="1061DE3C" w14:textId="77777777" w:rsidTr="003C322B">
        <w:trPr>
          <w:trHeight w:val="1552"/>
        </w:trPr>
        <w:tc>
          <w:tcPr>
            <w:tcW w:w="2000" w:type="dxa"/>
            <w:vMerge w:val="restart"/>
            <w:tcBorders>
              <w:top w:val="nil"/>
              <w:left w:val="single" w:sz="4" w:space="0" w:color="auto"/>
              <w:right w:val="single" w:sz="4" w:space="0" w:color="auto"/>
            </w:tcBorders>
            <w:shd w:val="clear" w:color="000000" w:fill="FFFFFF"/>
            <w:hideMark/>
          </w:tcPr>
          <w:p w14:paraId="5F01FDC9" w14:textId="77777777" w:rsidR="00905280" w:rsidRPr="00557075" w:rsidRDefault="00905280"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２とじこめた水</w:t>
            </w:r>
          </w:p>
        </w:tc>
        <w:tc>
          <w:tcPr>
            <w:tcW w:w="425" w:type="dxa"/>
            <w:vMerge w:val="restart"/>
            <w:tcBorders>
              <w:top w:val="nil"/>
              <w:left w:val="nil"/>
              <w:right w:val="single" w:sz="4" w:space="0" w:color="auto"/>
            </w:tcBorders>
            <w:shd w:val="clear" w:color="auto" w:fill="BFBFBF" w:themeFill="background1" w:themeFillShade="BF"/>
            <w:hideMark/>
          </w:tcPr>
          <w:p w14:paraId="6A71F137" w14:textId="77777777" w:rsidR="00905280" w:rsidRPr="00557075" w:rsidRDefault="00905280"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4</w:t>
            </w:r>
          </w:p>
        </w:tc>
        <w:tc>
          <w:tcPr>
            <w:tcW w:w="2835" w:type="dxa"/>
            <w:vMerge w:val="restart"/>
            <w:tcBorders>
              <w:top w:val="nil"/>
              <w:left w:val="nil"/>
              <w:right w:val="single" w:sz="4" w:space="0" w:color="auto"/>
            </w:tcBorders>
            <w:shd w:val="clear" w:color="000000" w:fill="FFFFFF"/>
            <w:vAlign w:val="center"/>
            <w:hideMark/>
          </w:tcPr>
          <w:p w14:paraId="303FCC15" w14:textId="77777777" w:rsidR="00905280" w:rsidRDefault="00905280" w:rsidP="00557075">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○閉じ込めた水に力を加えると，水の体積はどうなるか，予想する。</w:t>
            </w:r>
          </w:p>
          <w:p w14:paraId="1A851A32" w14:textId="77777777" w:rsidR="00905280" w:rsidRPr="00E26523" w:rsidRDefault="00905280" w:rsidP="00557075">
            <w:pPr>
              <w:widowControl/>
              <w:ind w:left="222" w:hangingChars="100" w:hanging="222"/>
              <w:jc w:val="left"/>
              <w:rPr>
                <w:rFonts w:asciiTheme="majorEastAsia" w:eastAsiaTheme="majorEastAsia" w:hAnsiTheme="majorEastAsia" w:cs="Courier New"/>
                <w:color w:val="000000"/>
                <w:kern w:val="0"/>
                <w:sz w:val="20"/>
                <w:szCs w:val="20"/>
              </w:rPr>
            </w:pPr>
            <w:r w:rsidRPr="00557075">
              <w:rPr>
                <w:rFonts w:asciiTheme="majorEastAsia" w:eastAsiaTheme="majorEastAsia" w:hAnsiTheme="majorEastAsia" w:cs="Courier New"/>
                <w:color w:val="000000"/>
                <w:kern w:val="0"/>
                <w:sz w:val="24"/>
                <w:szCs w:val="24"/>
              </w:rPr>
              <w:t xml:space="preserve">　</w:t>
            </w:r>
            <w:r w:rsidRPr="00E26523">
              <w:rPr>
                <w:rFonts w:asciiTheme="majorEastAsia" w:eastAsiaTheme="majorEastAsia" w:hAnsiTheme="majorEastAsia" w:cs="Courier New"/>
                <w:color w:val="808080" w:themeColor="background1" w:themeShade="80"/>
                <w:kern w:val="0"/>
                <w:sz w:val="20"/>
                <w:szCs w:val="20"/>
              </w:rPr>
              <w:t>★</w:t>
            </w:r>
            <w:r w:rsidRPr="00E26523">
              <w:rPr>
                <w:rFonts w:asciiTheme="majorEastAsia" w:eastAsiaTheme="majorEastAsia" w:hAnsiTheme="majorEastAsia" w:cs="Courier New"/>
                <w:color w:val="000000"/>
                <w:kern w:val="0"/>
                <w:sz w:val="20"/>
                <w:szCs w:val="20"/>
              </w:rPr>
              <w:t xml:space="preserve"> 予想しよう</w:t>
            </w:r>
          </w:p>
          <w:p w14:paraId="7F4ABE76" w14:textId="77777777" w:rsidR="00905280" w:rsidRDefault="00905280" w:rsidP="00557075">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○加えた力の大きさと水の体積の関係を調べる。</w:t>
            </w:r>
          </w:p>
          <w:p w14:paraId="7179ADF3" w14:textId="77777777" w:rsidR="00905280" w:rsidRPr="00E26523" w:rsidRDefault="00905280" w:rsidP="00905280">
            <w:pPr>
              <w:widowControl/>
              <w:ind w:left="222" w:hangingChars="100" w:hanging="222"/>
              <w:jc w:val="left"/>
              <w:rPr>
                <w:rFonts w:asciiTheme="majorEastAsia" w:eastAsiaTheme="majorEastAsia" w:hAnsiTheme="majorEastAsia" w:cs="Courier New"/>
                <w:color w:val="000000"/>
                <w:kern w:val="0"/>
                <w:sz w:val="20"/>
                <w:szCs w:val="20"/>
              </w:rPr>
            </w:pPr>
            <w:r w:rsidRPr="00557075">
              <w:rPr>
                <w:rFonts w:asciiTheme="majorEastAsia" w:eastAsiaTheme="majorEastAsia" w:hAnsiTheme="majorEastAsia" w:cs="Courier New"/>
                <w:color w:val="000000"/>
                <w:kern w:val="0"/>
                <w:sz w:val="24"/>
                <w:szCs w:val="24"/>
              </w:rPr>
              <w:t xml:space="preserve">　</w:t>
            </w:r>
            <w:r w:rsidRPr="00E26523">
              <w:rPr>
                <w:rFonts w:asciiTheme="majorEastAsia" w:eastAsiaTheme="majorEastAsia" w:hAnsiTheme="majorEastAsia" w:cs="Courier New"/>
                <w:color w:val="808080" w:themeColor="background1" w:themeShade="80"/>
                <w:kern w:val="0"/>
                <w:sz w:val="20"/>
                <w:szCs w:val="20"/>
              </w:rPr>
              <w:t>◆</w:t>
            </w:r>
            <w:r w:rsidRPr="00E26523">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dotted" w:sz="4" w:space="0" w:color="auto"/>
              <w:right w:val="single" w:sz="4" w:space="0" w:color="auto"/>
            </w:tcBorders>
            <w:shd w:val="clear" w:color="000000" w:fill="FFFFFF"/>
            <w:vAlign w:val="center"/>
          </w:tcPr>
          <w:p w14:paraId="6413317F" w14:textId="77777777" w:rsidR="00314301" w:rsidRDefault="00293E81" w:rsidP="0031430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4F5EB678" w14:textId="77777777" w:rsidR="00E26523" w:rsidRDefault="00314301" w:rsidP="00314301">
            <w:pPr>
              <w:widowControl/>
              <w:ind w:left="1"/>
              <w:jc w:val="left"/>
              <w:rPr>
                <w:rFonts w:asciiTheme="majorEastAsia" w:eastAsiaTheme="majorEastAsia" w:hAnsiTheme="majorEastAsia" w:cs="Courier New"/>
                <w:color w:val="000000"/>
                <w:kern w:val="0"/>
                <w:sz w:val="24"/>
                <w:szCs w:val="24"/>
              </w:rPr>
            </w:pPr>
            <w:r w:rsidRPr="00314301">
              <w:rPr>
                <w:rFonts w:asciiTheme="majorEastAsia" w:eastAsiaTheme="majorEastAsia" w:hAnsiTheme="majorEastAsia" w:cs="Courier New" w:hint="eastAsia"/>
                <w:color w:val="000000"/>
                <w:kern w:val="0"/>
                <w:sz w:val="24"/>
                <w:szCs w:val="24"/>
              </w:rPr>
              <w:t>水の性質について見いだした問題について，既習の内容や生活経験を基に，根拠のある予想や仮説を発想し，表現するなどして問題解決している。</w:t>
            </w:r>
          </w:p>
          <w:p w14:paraId="7F8AF18E" w14:textId="77777777" w:rsidR="00905280" w:rsidRPr="00557075" w:rsidRDefault="00314301" w:rsidP="00314301">
            <w:pPr>
              <w:widowControl/>
              <w:ind w:left="1"/>
              <w:jc w:val="left"/>
              <w:rPr>
                <w:rFonts w:asciiTheme="majorEastAsia" w:eastAsiaTheme="majorEastAsia" w:hAnsiTheme="majorEastAsia" w:cs="Courier New"/>
                <w:color w:val="000000"/>
                <w:kern w:val="0"/>
                <w:sz w:val="24"/>
                <w:szCs w:val="24"/>
              </w:rPr>
            </w:pPr>
            <w:r w:rsidRPr="00E26523">
              <w:rPr>
                <w:rFonts w:asciiTheme="majorEastAsia" w:eastAsiaTheme="majorEastAsia" w:hAnsiTheme="majorEastAsia" w:cs="Courier New" w:hint="eastAsia"/>
                <w:color w:val="000000"/>
                <w:kern w:val="0"/>
                <w:sz w:val="20"/>
                <w:szCs w:val="20"/>
              </w:rPr>
              <w:t>〈発言分析・記録分析〉</w:t>
            </w:r>
          </w:p>
        </w:tc>
      </w:tr>
      <w:tr w:rsidR="00905280" w:rsidRPr="00557075" w14:paraId="6AF9A85F" w14:textId="77777777" w:rsidTr="003C322B">
        <w:trPr>
          <w:trHeight w:val="1309"/>
        </w:trPr>
        <w:tc>
          <w:tcPr>
            <w:tcW w:w="2000" w:type="dxa"/>
            <w:vMerge/>
            <w:tcBorders>
              <w:left w:val="single" w:sz="4" w:space="0" w:color="auto"/>
              <w:bottom w:val="nil"/>
              <w:right w:val="single" w:sz="4" w:space="0" w:color="auto"/>
            </w:tcBorders>
            <w:shd w:val="clear" w:color="000000" w:fill="FFFFFF"/>
            <w:hideMark/>
          </w:tcPr>
          <w:p w14:paraId="15974AD6" w14:textId="77777777" w:rsidR="00905280" w:rsidRPr="00557075" w:rsidRDefault="00905280" w:rsidP="0055707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681EBF91" w14:textId="77777777" w:rsidR="00905280" w:rsidRPr="00557075" w:rsidRDefault="00905280" w:rsidP="0055707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7EA816FB" w14:textId="77777777" w:rsidR="00905280" w:rsidRPr="00557075" w:rsidRDefault="00905280" w:rsidP="00905280">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11869E50" w14:textId="77777777" w:rsidR="00314301" w:rsidRDefault="00293E81" w:rsidP="0031430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747411BD" w14:textId="77777777" w:rsidR="00E26523" w:rsidRDefault="00314301" w:rsidP="00314301">
            <w:pPr>
              <w:widowControl/>
              <w:ind w:left="1"/>
              <w:jc w:val="left"/>
              <w:rPr>
                <w:rFonts w:asciiTheme="majorEastAsia" w:eastAsiaTheme="majorEastAsia" w:hAnsiTheme="majorEastAsia" w:cs="Courier New"/>
                <w:color w:val="000000"/>
                <w:kern w:val="0"/>
                <w:sz w:val="24"/>
                <w:szCs w:val="24"/>
              </w:rPr>
            </w:pPr>
            <w:r w:rsidRPr="00314301">
              <w:rPr>
                <w:rFonts w:asciiTheme="majorEastAsia" w:eastAsiaTheme="majorEastAsia" w:hAnsiTheme="majorEastAsia" w:cs="Courier New" w:hint="eastAsia"/>
                <w:color w:val="000000"/>
                <w:kern w:val="0"/>
                <w:sz w:val="24"/>
                <w:szCs w:val="24"/>
              </w:rPr>
              <w:t>閉じ込めた空気は圧し縮められるが，水は圧し縮められないことを理解している。</w:t>
            </w:r>
          </w:p>
          <w:p w14:paraId="23D98615" w14:textId="77777777" w:rsidR="00905280" w:rsidRPr="00E26523" w:rsidRDefault="00314301" w:rsidP="00314301">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〈発言分析・記録分析〉</w:t>
            </w:r>
          </w:p>
        </w:tc>
      </w:tr>
      <w:tr w:rsidR="00C10E6B" w:rsidRPr="00557075" w14:paraId="4196075E" w14:textId="77777777" w:rsidTr="003C322B">
        <w:trPr>
          <w:trHeight w:val="570"/>
        </w:trPr>
        <w:tc>
          <w:tcPr>
            <w:tcW w:w="2000" w:type="dxa"/>
            <w:tcBorders>
              <w:top w:val="nil"/>
              <w:left w:val="single" w:sz="4" w:space="0" w:color="auto"/>
              <w:bottom w:val="nil"/>
              <w:right w:val="single" w:sz="4" w:space="0" w:color="auto"/>
            </w:tcBorders>
            <w:shd w:val="clear" w:color="000000" w:fill="FFFFFF"/>
            <w:noWrap/>
            <w:hideMark/>
          </w:tcPr>
          <w:p w14:paraId="06BD2F10" w14:textId="77777777" w:rsidR="00C10E6B" w:rsidRPr="00557075" w:rsidRDefault="00C10E6B"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2C337AE"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14:paraId="363BD0E6" w14:textId="77777777" w:rsidR="00C10E6B" w:rsidRPr="00557075" w:rsidRDefault="00C10E6B" w:rsidP="00C10E6B">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○作ってみよう「空気や水のせいしつを利用したおもちゃを作ってみよう！」を行う。</w:t>
            </w:r>
          </w:p>
        </w:tc>
        <w:tc>
          <w:tcPr>
            <w:tcW w:w="3686" w:type="dxa"/>
            <w:tcBorders>
              <w:top w:val="nil"/>
              <w:left w:val="nil"/>
              <w:bottom w:val="single" w:sz="4" w:space="0" w:color="auto"/>
              <w:right w:val="single" w:sz="4" w:space="0" w:color="auto"/>
            </w:tcBorders>
            <w:shd w:val="clear" w:color="000000" w:fill="FFFFFF"/>
            <w:vAlign w:val="center"/>
          </w:tcPr>
          <w:p w14:paraId="2FC9D45C" w14:textId="77777777" w:rsidR="00314301" w:rsidRDefault="00293E81" w:rsidP="0031430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6CE487DD" w14:textId="77777777" w:rsidR="00E26523" w:rsidRDefault="00314301" w:rsidP="00314301">
            <w:pPr>
              <w:widowControl/>
              <w:ind w:left="1"/>
              <w:jc w:val="left"/>
              <w:rPr>
                <w:rFonts w:asciiTheme="majorEastAsia" w:eastAsiaTheme="majorEastAsia" w:hAnsiTheme="majorEastAsia" w:cs="Courier New"/>
                <w:color w:val="000000"/>
                <w:kern w:val="0"/>
                <w:sz w:val="24"/>
                <w:szCs w:val="24"/>
              </w:rPr>
            </w:pPr>
            <w:r w:rsidRPr="00314301">
              <w:rPr>
                <w:rFonts w:asciiTheme="majorEastAsia" w:eastAsiaTheme="majorEastAsia" w:hAnsiTheme="majorEastAsia" w:cs="Courier New" w:hint="eastAsia"/>
                <w:color w:val="000000"/>
                <w:kern w:val="0"/>
                <w:sz w:val="24"/>
                <w:szCs w:val="24"/>
              </w:rPr>
              <w:t>閉じ込めた空気や水の性質についての事物・現象に進んで関わり，他者と関わりながら問題解決しようとしている。</w:t>
            </w:r>
          </w:p>
          <w:p w14:paraId="163D1D34" w14:textId="77777777" w:rsidR="00C10E6B" w:rsidRPr="00E26523" w:rsidRDefault="00314301" w:rsidP="00314301">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〈行動観察・発言分析・記録分析〉</w:t>
            </w:r>
          </w:p>
        </w:tc>
      </w:tr>
      <w:tr w:rsidR="00C10E6B" w:rsidRPr="00557075" w14:paraId="448A89DC"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33A572D2" w14:textId="77777777" w:rsidR="00C10E6B" w:rsidRPr="00557075" w:rsidRDefault="00C10E6B"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D32BBAD" w14:textId="77777777" w:rsidR="00C10E6B" w:rsidRPr="00557075" w:rsidRDefault="00C10E6B"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14:paraId="4E56D06F" w14:textId="77777777" w:rsidR="00C10E6B" w:rsidRPr="00557075" w:rsidRDefault="00C10E6B" w:rsidP="00C10E6B">
            <w:pPr>
              <w:widowControl/>
              <w:ind w:left="222" w:hangingChars="100" w:hanging="222"/>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ＭＳ 明朝"/>
                <w:color w:val="000000"/>
                <w:kern w:val="0"/>
                <w:sz w:val="24"/>
                <w:szCs w:val="24"/>
              </w:rPr>
              <w:t>◎</w:t>
            </w:r>
            <w:r w:rsidRPr="00557075">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73872470" w14:textId="77777777" w:rsidR="00314301" w:rsidRDefault="00293E81" w:rsidP="0031430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228DCF08" w14:textId="77777777" w:rsidR="00E26523" w:rsidRDefault="00314301" w:rsidP="00314301">
            <w:pPr>
              <w:widowControl/>
              <w:ind w:left="1"/>
              <w:jc w:val="left"/>
              <w:rPr>
                <w:rFonts w:asciiTheme="majorEastAsia" w:eastAsiaTheme="majorEastAsia" w:hAnsiTheme="majorEastAsia" w:cs="Courier New"/>
                <w:color w:val="000000"/>
                <w:kern w:val="0"/>
                <w:sz w:val="24"/>
                <w:szCs w:val="24"/>
              </w:rPr>
            </w:pPr>
            <w:r w:rsidRPr="00314301">
              <w:rPr>
                <w:rFonts w:asciiTheme="majorEastAsia" w:eastAsiaTheme="majorEastAsia" w:hAnsiTheme="majorEastAsia" w:cs="Courier New" w:hint="eastAsia"/>
                <w:color w:val="000000"/>
                <w:kern w:val="0"/>
                <w:sz w:val="24"/>
                <w:szCs w:val="24"/>
              </w:rPr>
              <w:t>閉じ込めた空気や水の性質について学んだことを学習や生活に生かそうとしている。</w:t>
            </w:r>
          </w:p>
          <w:p w14:paraId="354C2093" w14:textId="77777777" w:rsidR="00C10E6B" w:rsidRPr="00E26523" w:rsidRDefault="00314301" w:rsidP="00314301">
            <w:pPr>
              <w:widowControl/>
              <w:ind w:left="1"/>
              <w:jc w:val="left"/>
              <w:rPr>
                <w:rFonts w:asciiTheme="majorEastAsia" w:eastAsiaTheme="majorEastAsia" w:hAnsiTheme="majorEastAsia" w:cs="Courier New"/>
                <w:color w:val="000000"/>
                <w:kern w:val="0"/>
                <w:sz w:val="20"/>
                <w:szCs w:val="20"/>
              </w:rPr>
            </w:pPr>
            <w:r w:rsidRPr="00E26523">
              <w:rPr>
                <w:rFonts w:asciiTheme="majorEastAsia" w:eastAsiaTheme="majorEastAsia" w:hAnsiTheme="majorEastAsia" w:cs="Courier New" w:hint="eastAsia"/>
                <w:color w:val="000000"/>
                <w:kern w:val="0"/>
                <w:sz w:val="20"/>
                <w:szCs w:val="20"/>
              </w:rPr>
              <w:t>〈行動観察・発言分析・記録分析〉</w:t>
            </w:r>
          </w:p>
        </w:tc>
      </w:tr>
    </w:tbl>
    <w:p w14:paraId="11D78A53" w14:textId="77777777" w:rsidR="00557075" w:rsidRPr="00557075" w:rsidRDefault="00557075" w:rsidP="00655847">
      <w:pPr>
        <w:ind w:left="202" w:hangingChars="100" w:hanging="202"/>
        <w:rPr>
          <w:rFonts w:asciiTheme="majorEastAsia" w:eastAsiaTheme="majorEastAsia" w:hAnsiTheme="majorEastAsia"/>
          <w:sz w:val="22"/>
        </w:rPr>
      </w:pPr>
    </w:p>
    <w:p w14:paraId="14E25DFC" w14:textId="77777777"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4B3C3921" w14:textId="77777777" w:rsidR="00655847" w:rsidRDefault="00557075" w:rsidP="00655847">
      <w:pPr>
        <w:rPr>
          <w:rFonts w:asciiTheme="majorEastAsia" w:eastAsiaTheme="majorEastAsia" w:hAnsiTheme="majorEastAsia"/>
          <w:sz w:val="22"/>
        </w:rPr>
      </w:pPr>
      <w:r w:rsidRPr="00557075">
        <w:rPr>
          <w:rFonts w:asciiTheme="majorEastAsia" w:eastAsiaTheme="majorEastAsia" w:hAnsiTheme="majorEastAsia" w:hint="eastAsia"/>
          <w:sz w:val="22"/>
        </w:rPr>
        <w:lastRenderedPageBreak/>
        <w:t>ポリエチレンの袋（大・小），ビニルつき針金（ビニタイ），注射器，ゴム板，［プラスチックの筒，押し棒，ジャガイモ，輪ゴム］，色鉛筆，ビーカー（200 mL），［水槽］</w:t>
      </w:r>
    </w:p>
    <w:p w14:paraId="606883BF" w14:textId="77777777" w:rsidR="005B01DB" w:rsidRDefault="005B01DB" w:rsidP="00655847">
      <w:pPr>
        <w:rPr>
          <w:rFonts w:asciiTheme="majorEastAsia" w:eastAsiaTheme="majorEastAsia" w:hAnsiTheme="majorEastAsia"/>
          <w:sz w:val="22"/>
        </w:rPr>
      </w:pPr>
    </w:p>
    <w:p w14:paraId="249331A5" w14:textId="77777777" w:rsidR="005B01DB" w:rsidRDefault="005B01DB" w:rsidP="00655847">
      <w:pPr>
        <w:rPr>
          <w:rFonts w:asciiTheme="majorEastAsia" w:eastAsiaTheme="majorEastAsia" w:hAnsiTheme="majorEastAsia"/>
          <w:sz w:val="22"/>
        </w:rPr>
      </w:pPr>
    </w:p>
    <w:p w14:paraId="3DE45910" w14:textId="77777777" w:rsidR="005B01DB" w:rsidRPr="00D40FA6" w:rsidRDefault="005B01DB" w:rsidP="00655847">
      <w:pPr>
        <w:rPr>
          <w:rFonts w:asciiTheme="majorEastAsia" w:eastAsiaTheme="majorEastAsia" w:hAnsiTheme="majorEastAsia"/>
          <w:sz w:val="22"/>
        </w:rPr>
      </w:pPr>
    </w:p>
    <w:p w14:paraId="7C3997A5" w14:textId="77777777" w:rsidR="00655847" w:rsidRPr="00655847" w:rsidRDefault="00655847" w:rsidP="00340939">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14:paraId="48631AC5" w14:textId="77777777" w:rsidTr="00926300">
        <w:tc>
          <w:tcPr>
            <w:tcW w:w="8902" w:type="dxa"/>
            <w:shd w:val="pct40" w:color="auto" w:fill="auto"/>
            <w:vAlign w:val="center"/>
          </w:tcPr>
          <w:p w14:paraId="487B972B" w14:textId="77777777"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57075" w:rsidRPr="00557075">
              <w:rPr>
                <w:rFonts w:ascii="ＭＳ ゴシック" w:eastAsia="ＭＳ ゴシック" w:hAnsi="ＭＳ ゴシック" w:hint="eastAsia"/>
                <w:b/>
                <w:color w:val="FFFFFF"/>
                <w:sz w:val="28"/>
                <w:szCs w:val="28"/>
              </w:rPr>
              <w:t>◎季節と生物[３]夏</w:t>
            </w:r>
            <w:r w:rsidRPr="00810663">
              <w:rPr>
                <w:rFonts w:ascii="ＭＳ ゴシック" w:eastAsia="ＭＳ ゴシック" w:hAnsi="ＭＳ ゴシック" w:hint="eastAsia"/>
                <w:b/>
                <w:color w:val="FFFFFF"/>
                <w:sz w:val="28"/>
                <w:szCs w:val="28"/>
              </w:rPr>
              <w:t xml:space="preserve">　</w:t>
            </w:r>
            <w:r w:rsidR="00557075" w:rsidRPr="00557075">
              <w:rPr>
                <w:rFonts w:ascii="ＭＳ ゴシック" w:eastAsia="ＭＳ ゴシック" w:hAnsi="ＭＳ ゴシック" w:hint="eastAsia"/>
                <w:color w:val="FFFFFF"/>
                <w:szCs w:val="21"/>
              </w:rPr>
              <w:t>（指導時期７月・５時間）</w:t>
            </w:r>
          </w:p>
        </w:tc>
      </w:tr>
    </w:tbl>
    <w:p w14:paraId="1D06E2B7" w14:textId="77777777" w:rsidR="00340939" w:rsidRDefault="00340939" w:rsidP="00340939"/>
    <w:p w14:paraId="2C345695" w14:textId="77777777"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14:paraId="2D7CF179" w14:textId="77777777" w:rsidTr="00926300">
        <w:tc>
          <w:tcPr>
            <w:tcW w:w="8935" w:type="dxa"/>
          </w:tcPr>
          <w:p w14:paraId="6EEA4C45" w14:textId="77777777" w:rsidR="00340939" w:rsidRPr="006C559E" w:rsidRDefault="00557075" w:rsidP="00926300">
            <w:pPr>
              <w:rPr>
                <w:rFonts w:asciiTheme="majorEastAsia" w:eastAsiaTheme="majorEastAsia" w:hAnsiTheme="majorEastAsia"/>
                <w:sz w:val="22"/>
              </w:rPr>
            </w:pPr>
            <w:r w:rsidRPr="00557075">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bl>
    <w:p w14:paraId="2D4872EB" w14:textId="77777777" w:rsidR="00340939" w:rsidRDefault="00340939" w:rsidP="00340939"/>
    <w:p w14:paraId="4F6D718B" w14:textId="77777777" w:rsidR="00557075" w:rsidRPr="00557075" w:rsidRDefault="00557075" w:rsidP="00557075">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●動物の活動は，暖かい季節，寒い季節などによって違いがあること。</w:t>
      </w:r>
    </w:p>
    <w:p w14:paraId="34A9C8F9" w14:textId="77777777" w:rsidR="00557075" w:rsidRPr="00557075" w:rsidRDefault="00557075" w:rsidP="00557075">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●植物の成長は，暖かい季節，寒い季節などによって違いがあること。</w:t>
      </w:r>
    </w:p>
    <w:p w14:paraId="708FCC60" w14:textId="77777777" w:rsidR="00340939" w:rsidRPr="00655847" w:rsidRDefault="00557075" w:rsidP="00557075">
      <w:pPr>
        <w:ind w:left="202" w:hangingChars="100" w:hanging="202"/>
        <w:rPr>
          <w:rFonts w:asciiTheme="majorEastAsia" w:eastAsiaTheme="majorEastAsia" w:hAnsiTheme="majorEastAsia"/>
          <w:sz w:val="22"/>
        </w:rPr>
      </w:pPr>
      <w:r w:rsidRPr="00557075">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57A0697F" w14:textId="77777777"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853BBE" w:rsidRPr="00557075" w14:paraId="6171DCD5" w14:textId="77777777" w:rsidTr="003C322B">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3FFC1942"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61D6F0"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7F867C"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71FF6" w14:textId="77777777" w:rsidR="00853BBE" w:rsidRPr="00557075" w:rsidRDefault="00364E6F" w:rsidP="00853BBE">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853BBE" w:rsidRPr="00557075" w14:paraId="1A45AEF1" w14:textId="77777777" w:rsidTr="003C322B">
        <w:trPr>
          <w:trHeight w:val="855"/>
        </w:trPr>
        <w:tc>
          <w:tcPr>
            <w:tcW w:w="2000" w:type="dxa"/>
            <w:tcBorders>
              <w:top w:val="single" w:sz="4" w:space="0" w:color="auto"/>
              <w:left w:val="single" w:sz="4" w:space="0" w:color="auto"/>
              <w:bottom w:val="nil"/>
              <w:right w:val="single" w:sz="4" w:space="0" w:color="auto"/>
            </w:tcBorders>
            <w:shd w:val="clear" w:color="000000" w:fill="FFFFFF"/>
            <w:hideMark/>
          </w:tcPr>
          <w:p w14:paraId="6831C79F"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夏の生物のようす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58C3FC59"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71B4B726"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○気温と動物の様子の関係を調べる。</w:t>
            </w:r>
            <w:r w:rsidRPr="00557075">
              <w:rPr>
                <w:rFonts w:asciiTheme="majorEastAsia" w:eastAsiaTheme="majorEastAsia" w:hAnsiTheme="majorEastAsia" w:cs="Courier New"/>
                <w:color w:val="000000"/>
                <w:kern w:val="0"/>
                <w:sz w:val="24"/>
                <w:szCs w:val="24"/>
              </w:rPr>
              <w:br/>
              <w:t xml:space="preserve">　</w:t>
            </w:r>
            <w:r w:rsidRPr="00051EE6">
              <w:rPr>
                <w:rFonts w:asciiTheme="majorEastAsia" w:eastAsiaTheme="majorEastAsia" w:hAnsiTheme="majorEastAsia" w:cs="Courier New"/>
                <w:color w:val="808080" w:themeColor="background1" w:themeShade="80"/>
                <w:kern w:val="0"/>
                <w:sz w:val="20"/>
                <w:szCs w:val="20"/>
              </w:rPr>
              <w:t>◆</w:t>
            </w:r>
            <w:r w:rsidRPr="00051EE6">
              <w:rPr>
                <w:rFonts w:asciiTheme="majorEastAsia" w:eastAsiaTheme="majorEastAsia" w:hAnsiTheme="majorEastAsia" w:cs="Courier New"/>
                <w:color w:val="000000"/>
                <w:kern w:val="0"/>
                <w:sz w:val="20"/>
                <w:szCs w:val="20"/>
              </w:rPr>
              <w:t xml:space="preserve"> 観察1</w:t>
            </w:r>
            <w:r w:rsidRPr="00557075">
              <w:rPr>
                <w:rFonts w:asciiTheme="majorEastAsia" w:eastAsiaTheme="majorEastAsia" w:hAnsiTheme="majorEastAsia" w:cs="Courier New"/>
                <w:color w:val="000000"/>
                <w:kern w:val="0"/>
                <w:sz w:val="24"/>
                <w:szCs w:val="24"/>
              </w:rPr>
              <w:br/>
              <w:t>○カブトムシの飼い方</w:t>
            </w:r>
            <w:r w:rsidRPr="00557075">
              <w:rPr>
                <w:rFonts w:asciiTheme="majorEastAsia" w:eastAsiaTheme="majorEastAsia" w:hAnsiTheme="majorEastAsia" w:cs="ＭＳ 明朝"/>
                <w:color w:val="000000"/>
                <w:kern w:val="0"/>
                <w:sz w:val="24"/>
                <w:szCs w:val="24"/>
              </w:rPr>
              <w:t>①</w:t>
            </w:r>
            <w:r w:rsidRPr="00557075">
              <w:rPr>
                <w:rFonts w:asciiTheme="majorEastAsia" w:eastAsiaTheme="majorEastAsia" w:hAnsiTheme="majorEastAsia" w:cs="Courier New"/>
                <w:color w:val="000000"/>
                <w:kern w:val="0"/>
                <w:sz w:val="24"/>
                <w:szCs w:val="24"/>
              </w:rPr>
              <w:t>を知る。</w:t>
            </w:r>
          </w:p>
        </w:tc>
        <w:tc>
          <w:tcPr>
            <w:tcW w:w="3686" w:type="dxa"/>
            <w:tcBorders>
              <w:top w:val="nil"/>
              <w:left w:val="nil"/>
              <w:bottom w:val="single" w:sz="4" w:space="0" w:color="auto"/>
              <w:right w:val="single" w:sz="4" w:space="0" w:color="auto"/>
            </w:tcBorders>
            <w:shd w:val="clear" w:color="000000" w:fill="FFFFFF"/>
            <w:vAlign w:val="center"/>
          </w:tcPr>
          <w:p w14:paraId="3CE31E52" w14:textId="77777777" w:rsidR="006D5AE0" w:rsidRDefault="00293E81" w:rsidP="00557075">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700F10D2" w14:textId="77777777" w:rsidR="00051EE6" w:rsidRDefault="006D5AE0" w:rsidP="00557075">
            <w:pPr>
              <w:widowControl/>
              <w:jc w:val="left"/>
              <w:rPr>
                <w:rFonts w:asciiTheme="majorEastAsia" w:eastAsiaTheme="majorEastAsia" w:hAnsiTheme="majorEastAsia" w:cs="Courier New"/>
                <w:color w:val="000000"/>
                <w:kern w:val="0"/>
                <w:sz w:val="24"/>
                <w:szCs w:val="24"/>
              </w:rPr>
            </w:pPr>
            <w:r w:rsidRPr="006D5AE0">
              <w:rPr>
                <w:rFonts w:asciiTheme="majorEastAsia" w:eastAsiaTheme="majorEastAsia" w:hAnsiTheme="majorEastAsia" w:cs="Courier New" w:hint="eastAsia"/>
                <w:color w:val="000000"/>
                <w:kern w:val="0"/>
                <w:sz w:val="24"/>
                <w:szCs w:val="24"/>
              </w:rPr>
              <w:t>夏の身近な動物の活動について，器具や機器を正しく扱いながら調べ，それらの過程や得られた結果を分かりやすく記録している。</w:t>
            </w:r>
          </w:p>
          <w:p w14:paraId="0D052AC0" w14:textId="77777777" w:rsidR="00853BBE" w:rsidRPr="00051EE6" w:rsidRDefault="006D5AE0" w:rsidP="00557075">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〈行動観察・記録分析〉</w:t>
            </w:r>
          </w:p>
        </w:tc>
      </w:tr>
      <w:tr w:rsidR="00853BBE" w:rsidRPr="00557075" w14:paraId="5E057F4B" w14:textId="77777777" w:rsidTr="003C322B">
        <w:trPr>
          <w:trHeight w:val="570"/>
        </w:trPr>
        <w:tc>
          <w:tcPr>
            <w:tcW w:w="2000" w:type="dxa"/>
            <w:tcBorders>
              <w:top w:val="nil"/>
              <w:left w:val="single" w:sz="4" w:space="0" w:color="auto"/>
              <w:bottom w:val="nil"/>
              <w:right w:val="single" w:sz="4" w:space="0" w:color="auto"/>
            </w:tcBorders>
            <w:shd w:val="clear" w:color="000000" w:fill="FFFFFF"/>
            <w:noWrap/>
            <w:hideMark/>
          </w:tcPr>
          <w:p w14:paraId="7E5506F3"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1EF88959"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3FB9D28E"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○気温と植物の様子の関係を調べる。</w:t>
            </w:r>
            <w:r w:rsidRPr="00557075">
              <w:rPr>
                <w:rFonts w:asciiTheme="majorEastAsia" w:eastAsiaTheme="majorEastAsia" w:hAnsiTheme="majorEastAsia" w:cs="Courier New"/>
                <w:color w:val="000000"/>
                <w:kern w:val="0"/>
                <w:sz w:val="24"/>
                <w:szCs w:val="24"/>
              </w:rPr>
              <w:br/>
              <w:t xml:space="preserve">　</w:t>
            </w:r>
            <w:r w:rsidRPr="00051EE6">
              <w:rPr>
                <w:rFonts w:asciiTheme="majorEastAsia" w:eastAsiaTheme="majorEastAsia" w:hAnsiTheme="majorEastAsia" w:cs="Courier New"/>
                <w:color w:val="808080" w:themeColor="background1" w:themeShade="80"/>
                <w:kern w:val="0"/>
                <w:sz w:val="20"/>
                <w:szCs w:val="20"/>
              </w:rPr>
              <w:t>◆</w:t>
            </w:r>
            <w:r w:rsidRPr="00051EE6">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single" w:sz="4" w:space="0" w:color="auto"/>
              <w:right w:val="single" w:sz="4" w:space="0" w:color="auto"/>
            </w:tcBorders>
            <w:shd w:val="clear" w:color="000000" w:fill="FFFFFF"/>
            <w:vAlign w:val="center"/>
          </w:tcPr>
          <w:p w14:paraId="56CF6667" w14:textId="77777777" w:rsidR="006D5AE0" w:rsidRDefault="00293E81" w:rsidP="00557075">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D986EEF" w14:textId="77777777" w:rsidR="00051EE6" w:rsidRDefault="006D5AE0" w:rsidP="00557075">
            <w:pPr>
              <w:widowControl/>
              <w:jc w:val="left"/>
              <w:rPr>
                <w:rFonts w:asciiTheme="majorEastAsia" w:eastAsiaTheme="majorEastAsia" w:hAnsiTheme="majorEastAsia" w:cs="Courier New"/>
                <w:color w:val="000000"/>
                <w:kern w:val="0"/>
                <w:sz w:val="24"/>
                <w:szCs w:val="24"/>
              </w:rPr>
            </w:pPr>
            <w:r w:rsidRPr="006D5AE0">
              <w:rPr>
                <w:rFonts w:asciiTheme="majorEastAsia" w:eastAsiaTheme="majorEastAsia" w:hAnsiTheme="majorEastAsia" w:cs="Courier New" w:hint="eastAsia"/>
                <w:color w:val="000000"/>
                <w:kern w:val="0"/>
                <w:sz w:val="24"/>
                <w:szCs w:val="24"/>
              </w:rPr>
              <w:t>夏の身近な植物の成長について，器具や機器を正しく扱いながら調べ，それらの過程や得られた結果を分かりやすく記録している。</w:t>
            </w:r>
          </w:p>
          <w:p w14:paraId="0BE4A7C9" w14:textId="77777777" w:rsidR="00853BBE" w:rsidRPr="00051EE6" w:rsidRDefault="006D5AE0" w:rsidP="00557075">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〈行動観察・記録分析〉</w:t>
            </w:r>
          </w:p>
        </w:tc>
      </w:tr>
      <w:tr w:rsidR="00853BBE" w:rsidRPr="00557075" w14:paraId="6215DFFA" w14:textId="77777777" w:rsidTr="003C322B">
        <w:trPr>
          <w:trHeight w:val="570"/>
        </w:trPr>
        <w:tc>
          <w:tcPr>
            <w:tcW w:w="2000" w:type="dxa"/>
            <w:tcBorders>
              <w:top w:val="nil"/>
              <w:left w:val="single" w:sz="4" w:space="0" w:color="auto"/>
              <w:bottom w:val="nil"/>
              <w:right w:val="single" w:sz="4" w:space="0" w:color="auto"/>
            </w:tcBorders>
            <w:shd w:val="clear" w:color="000000" w:fill="FFFFFF"/>
            <w:noWrap/>
            <w:hideMark/>
          </w:tcPr>
          <w:p w14:paraId="13F13FB5"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925C5F7"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3</w:t>
            </w:r>
            <w:r w:rsidRPr="00557075">
              <w:rPr>
                <w:rFonts w:asciiTheme="majorEastAsia" w:eastAsiaTheme="majorEastAsia" w:hAnsiTheme="majorEastAsia" w:cs="Courier New"/>
                <w:color w:val="000000"/>
                <w:kern w:val="0"/>
                <w:sz w:val="24"/>
                <w:szCs w:val="24"/>
              </w:rPr>
              <w:br/>
              <w:t>4</w:t>
            </w:r>
          </w:p>
        </w:tc>
        <w:tc>
          <w:tcPr>
            <w:tcW w:w="2835" w:type="dxa"/>
            <w:tcBorders>
              <w:top w:val="nil"/>
              <w:left w:val="nil"/>
              <w:bottom w:val="single" w:sz="4" w:space="0" w:color="auto"/>
              <w:right w:val="single" w:sz="4" w:space="0" w:color="auto"/>
            </w:tcBorders>
            <w:shd w:val="clear" w:color="000000" w:fill="FFFFFF"/>
            <w:vAlign w:val="center"/>
            <w:hideMark/>
          </w:tcPr>
          <w:p w14:paraId="29286BF3"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○気温と育てている植物の様子の関係を調べる。</w:t>
            </w:r>
            <w:r w:rsidRPr="00557075">
              <w:rPr>
                <w:rFonts w:asciiTheme="majorEastAsia" w:eastAsiaTheme="majorEastAsia" w:hAnsiTheme="majorEastAsia" w:cs="Courier New"/>
                <w:color w:val="000000"/>
                <w:kern w:val="0"/>
                <w:sz w:val="24"/>
                <w:szCs w:val="24"/>
              </w:rPr>
              <w:br/>
              <w:t xml:space="preserve">　</w:t>
            </w:r>
            <w:r w:rsidRPr="00051EE6">
              <w:rPr>
                <w:rFonts w:asciiTheme="majorEastAsia" w:eastAsiaTheme="majorEastAsia" w:hAnsiTheme="majorEastAsia" w:cs="Courier New"/>
                <w:color w:val="808080" w:themeColor="background1" w:themeShade="80"/>
                <w:kern w:val="0"/>
                <w:sz w:val="20"/>
                <w:szCs w:val="20"/>
              </w:rPr>
              <w:t>◆</w:t>
            </w:r>
            <w:r w:rsidRPr="00051EE6">
              <w:rPr>
                <w:rFonts w:asciiTheme="majorEastAsia" w:eastAsiaTheme="majorEastAsia" w:hAnsiTheme="majorEastAsia" w:cs="Courier New"/>
                <w:color w:val="000000"/>
                <w:kern w:val="0"/>
                <w:sz w:val="20"/>
                <w:szCs w:val="20"/>
              </w:rPr>
              <w:t xml:space="preserve"> 観察3</w:t>
            </w:r>
          </w:p>
        </w:tc>
        <w:tc>
          <w:tcPr>
            <w:tcW w:w="3686" w:type="dxa"/>
            <w:tcBorders>
              <w:top w:val="nil"/>
              <w:left w:val="nil"/>
              <w:bottom w:val="single" w:sz="4" w:space="0" w:color="auto"/>
              <w:right w:val="single" w:sz="4" w:space="0" w:color="auto"/>
            </w:tcBorders>
            <w:shd w:val="clear" w:color="000000" w:fill="FFFFFF"/>
            <w:vAlign w:val="center"/>
          </w:tcPr>
          <w:p w14:paraId="0EC20D3E" w14:textId="77777777" w:rsidR="006D5AE0" w:rsidRDefault="00293E81" w:rsidP="00557075">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4582AD55" w14:textId="77777777" w:rsidR="00051EE6" w:rsidRDefault="006D5AE0" w:rsidP="00557075">
            <w:pPr>
              <w:widowControl/>
              <w:jc w:val="left"/>
              <w:rPr>
                <w:rFonts w:asciiTheme="majorEastAsia" w:eastAsiaTheme="majorEastAsia" w:hAnsiTheme="majorEastAsia" w:cs="Courier New"/>
                <w:color w:val="000000"/>
                <w:kern w:val="0"/>
                <w:sz w:val="24"/>
                <w:szCs w:val="24"/>
              </w:rPr>
            </w:pPr>
            <w:r w:rsidRPr="006D5AE0">
              <w:rPr>
                <w:rFonts w:asciiTheme="majorEastAsia" w:eastAsiaTheme="majorEastAsia" w:hAnsiTheme="majorEastAsia" w:cs="Courier New" w:hint="eastAsia"/>
                <w:color w:val="000000"/>
                <w:kern w:val="0"/>
                <w:sz w:val="24"/>
                <w:szCs w:val="24"/>
              </w:rPr>
              <w:t>夏の育てている植物の成長について，器具や機器を正しく扱いながら調べ，それらの過程や得られた結果を分かりやすく記録している。</w:t>
            </w:r>
          </w:p>
          <w:p w14:paraId="41407D5B" w14:textId="77777777" w:rsidR="00853BBE" w:rsidRPr="00051EE6" w:rsidRDefault="006D5AE0" w:rsidP="00557075">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〈行動観察・記録分析〉</w:t>
            </w:r>
          </w:p>
        </w:tc>
      </w:tr>
      <w:tr w:rsidR="00853BBE" w:rsidRPr="00557075" w14:paraId="7353433C" w14:textId="77777777" w:rsidTr="003C322B">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7C3E6471"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00A02F1A" w14:textId="77777777" w:rsidR="00853BBE" w:rsidRPr="00557075" w:rsidRDefault="00853BBE" w:rsidP="00557075">
            <w:pPr>
              <w:widowControl/>
              <w:jc w:val="center"/>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14:paraId="1C3BA93A" w14:textId="77777777" w:rsidR="00853BBE" w:rsidRPr="00557075" w:rsidRDefault="00853BBE" w:rsidP="00557075">
            <w:pPr>
              <w:widowControl/>
              <w:jc w:val="left"/>
              <w:rPr>
                <w:rFonts w:asciiTheme="majorEastAsia" w:eastAsiaTheme="majorEastAsia" w:hAnsiTheme="majorEastAsia" w:cs="Courier New"/>
                <w:color w:val="000000"/>
                <w:kern w:val="0"/>
                <w:sz w:val="24"/>
                <w:szCs w:val="24"/>
              </w:rPr>
            </w:pPr>
            <w:r w:rsidRPr="00557075">
              <w:rPr>
                <w:rFonts w:asciiTheme="majorEastAsia" w:eastAsiaTheme="majorEastAsia" w:hAnsiTheme="majorEastAsia" w:cs="Courier New"/>
                <w:color w:val="000000"/>
                <w:kern w:val="0"/>
                <w:sz w:val="24"/>
                <w:szCs w:val="24"/>
              </w:rPr>
              <w:t>○深めよう「植物の1日ののびを調べよう！」を行</w:t>
            </w:r>
            <w:r w:rsidRPr="00557075">
              <w:rPr>
                <w:rFonts w:asciiTheme="majorEastAsia" w:eastAsiaTheme="majorEastAsia" w:hAnsiTheme="majorEastAsia" w:cs="Courier New"/>
                <w:color w:val="000000"/>
                <w:kern w:val="0"/>
                <w:sz w:val="24"/>
                <w:szCs w:val="24"/>
              </w:rPr>
              <w:lastRenderedPageBreak/>
              <w:t>う。</w:t>
            </w:r>
          </w:p>
        </w:tc>
        <w:tc>
          <w:tcPr>
            <w:tcW w:w="3686" w:type="dxa"/>
            <w:tcBorders>
              <w:top w:val="nil"/>
              <w:left w:val="nil"/>
              <w:bottom w:val="single" w:sz="4" w:space="0" w:color="auto"/>
              <w:right w:val="single" w:sz="4" w:space="0" w:color="auto"/>
            </w:tcBorders>
            <w:shd w:val="clear" w:color="000000" w:fill="FFFFFF"/>
            <w:vAlign w:val="center"/>
          </w:tcPr>
          <w:p w14:paraId="37D7D310" w14:textId="77777777" w:rsidR="006D5AE0" w:rsidRDefault="00293E81" w:rsidP="00557075">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【態度①】</w:t>
            </w:r>
          </w:p>
          <w:p w14:paraId="6DC8EC9B" w14:textId="77777777" w:rsidR="00051EE6" w:rsidRDefault="006D5AE0" w:rsidP="00557075">
            <w:pPr>
              <w:widowControl/>
              <w:jc w:val="left"/>
              <w:rPr>
                <w:rFonts w:asciiTheme="majorEastAsia" w:eastAsiaTheme="majorEastAsia" w:hAnsiTheme="majorEastAsia" w:cs="Courier New"/>
                <w:color w:val="000000"/>
                <w:kern w:val="0"/>
                <w:sz w:val="24"/>
                <w:szCs w:val="24"/>
              </w:rPr>
            </w:pPr>
            <w:r w:rsidRPr="006D5AE0">
              <w:rPr>
                <w:rFonts w:asciiTheme="majorEastAsia" w:eastAsiaTheme="majorEastAsia" w:hAnsiTheme="majorEastAsia" w:cs="Courier New" w:hint="eastAsia"/>
                <w:color w:val="000000"/>
                <w:kern w:val="0"/>
                <w:sz w:val="24"/>
                <w:szCs w:val="24"/>
              </w:rPr>
              <w:t>夏の身近な動物や植物についての</w:t>
            </w:r>
            <w:r w:rsidRPr="006D5AE0">
              <w:rPr>
                <w:rFonts w:asciiTheme="majorEastAsia" w:eastAsiaTheme="majorEastAsia" w:hAnsiTheme="majorEastAsia" w:cs="Courier New" w:hint="eastAsia"/>
                <w:color w:val="000000"/>
                <w:kern w:val="0"/>
                <w:sz w:val="24"/>
                <w:szCs w:val="24"/>
              </w:rPr>
              <w:lastRenderedPageBreak/>
              <w:t>事物・現象に進んで関わり，他者と関わりながら問題解決しようとしている。</w:t>
            </w:r>
          </w:p>
          <w:p w14:paraId="5029EC18" w14:textId="77777777" w:rsidR="00853BBE" w:rsidRPr="00051EE6" w:rsidRDefault="006D5AE0" w:rsidP="00557075">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〈行動観察・発言分析・記録分析〉</w:t>
            </w:r>
          </w:p>
        </w:tc>
      </w:tr>
    </w:tbl>
    <w:p w14:paraId="5C4751ED" w14:textId="77777777" w:rsidR="00557075" w:rsidRPr="00557075" w:rsidRDefault="00557075" w:rsidP="00340939">
      <w:pPr>
        <w:ind w:left="202" w:hangingChars="100" w:hanging="202"/>
        <w:rPr>
          <w:rFonts w:asciiTheme="majorEastAsia" w:eastAsiaTheme="majorEastAsia" w:hAnsiTheme="majorEastAsia"/>
          <w:sz w:val="22"/>
        </w:rPr>
      </w:pPr>
    </w:p>
    <w:p w14:paraId="371ED820" w14:textId="77777777"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35561419" w14:textId="77777777" w:rsidR="00340939" w:rsidRPr="00D40FA6" w:rsidRDefault="00557075" w:rsidP="00340939">
      <w:pPr>
        <w:rPr>
          <w:rFonts w:asciiTheme="majorEastAsia" w:eastAsiaTheme="majorEastAsia" w:hAnsiTheme="majorEastAsia"/>
          <w:sz w:val="22"/>
        </w:rPr>
      </w:pPr>
      <w:r w:rsidRPr="00557075">
        <w:rPr>
          <w:rFonts w:asciiTheme="majorEastAsia" w:eastAsiaTheme="majorEastAsia" w:hAnsiTheme="majorEastAsia" w:hint="eastAsia"/>
          <w:sz w:val="22"/>
        </w:rPr>
        <w:t>棒温度計，輪ゴム，ステープラ，画用紙，観察カード，色鉛筆，クリップ付きボード，虫眼鏡，ものさし，双眼鏡，カブトムシ，飼育ケース，腐葉土，枯れ木，カブトムシの餌（リンゴやバナナ，昆虫ゼリーなど），霧吹き，動物図鑑（昆虫，水の生き物，両生類などについての図鑑），植物図鑑，園芸図鑑，コンピュータ（パソコンやタブレットなど），前回までの観察カード，</w:t>
      </w:r>
      <w:proofErr w:type="gramStart"/>
      <w:r w:rsidRPr="00557075">
        <w:rPr>
          <w:rFonts w:asciiTheme="majorEastAsia" w:eastAsiaTheme="majorEastAsia" w:hAnsiTheme="majorEastAsia" w:hint="eastAsia"/>
          <w:sz w:val="22"/>
        </w:rPr>
        <w:t>す</w:t>
      </w:r>
      <w:proofErr w:type="gramEnd"/>
      <w:r w:rsidRPr="00557075">
        <w:rPr>
          <w:rFonts w:asciiTheme="majorEastAsia" w:eastAsiaTheme="majorEastAsia" w:hAnsiTheme="majorEastAsia" w:hint="eastAsia"/>
          <w:sz w:val="22"/>
        </w:rPr>
        <w:t>ずらんテープ，油性ペン</w:t>
      </w:r>
      <w:r>
        <w:rPr>
          <w:rFonts w:asciiTheme="majorEastAsia" w:eastAsiaTheme="majorEastAsia" w:hAnsiTheme="majorEastAsia" w:hint="eastAsia"/>
          <w:sz w:val="22"/>
        </w:rPr>
        <w:tab/>
      </w:r>
    </w:p>
    <w:p w14:paraId="424DE011" w14:textId="77777777" w:rsidR="00655847" w:rsidRPr="00340939" w:rsidRDefault="00655847" w:rsidP="00F509D3">
      <w:pPr>
        <w:pStyle w:val="00-"/>
      </w:pPr>
    </w:p>
    <w:p w14:paraId="4099D5FA" w14:textId="77777777" w:rsidR="00340939" w:rsidRDefault="00340939" w:rsidP="00F509D3">
      <w:pPr>
        <w:pStyle w:val="00-"/>
      </w:pPr>
    </w:p>
    <w:p w14:paraId="68B29D94" w14:textId="77777777" w:rsidR="00340939" w:rsidRPr="00340939" w:rsidRDefault="00340939" w:rsidP="005E7D4D">
      <w:pPr>
        <w:pStyle w:val="00-"/>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14:paraId="5FABF4DE" w14:textId="77777777" w:rsidTr="00926300">
        <w:tc>
          <w:tcPr>
            <w:tcW w:w="8902" w:type="dxa"/>
            <w:shd w:val="pct40" w:color="auto" w:fill="auto"/>
            <w:vAlign w:val="center"/>
          </w:tcPr>
          <w:p w14:paraId="275414BA" w14:textId="77777777"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E05660" w:rsidRPr="00E05660">
              <w:rPr>
                <w:rFonts w:ascii="ＭＳ ゴシック" w:eastAsia="ＭＳ ゴシック" w:hAnsi="ＭＳ ゴシック" w:hint="eastAsia"/>
                <w:b/>
                <w:color w:val="FFFFFF"/>
                <w:sz w:val="28"/>
                <w:szCs w:val="28"/>
              </w:rPr>
              <w:t>◎星や月［１］星の明るさや色</w:t>
            </w:r>
            <w:r w:rsidRPr="00810663">
              <w:rPr>
                <w:rFonts w:ascii="ＭＳ ゴシック" w:eastAsia="ＭＳ ゴシック" w:hAnsi="ＭＳ ゴシック" w:hint="eastAsia"/>
                <w:b/>
                <w:color w:val="FFFFFF"/>
                <w:sz w:val="28"/>
                <w:szCs w:val="28"/>
              </w:rPr>
              <w:t xml:space="preserve">　</w:t>
            </w:r>
            <w:r w:rsidR="00E05660" w:rsidRPr="00E05660">
              <w:rPr>
                <w:rFonts w:ascii="ＭＳ ゴシック" w:eastAsia="ＭＳ ゴシック" w:hAnsi="ＭＳ ゴシック" w:hint="eastAsia"/>
                <w:color w:val="FFFFFF"/>
                <w:szCs w:val="21"/>
              </w:rPr>
              <w:t>（指導時期７月・３時間）</w:t>
            </w:r>
          </w:p>
        </w:tc>
      </w:tr>
    </w:tbl>
    <w:p w14:paraId="62DDC58F" w14:textId="77777777" w:rsidR="00340939" w:rsidRDefault="00340939" w:rsidP="00340939"/>
    <w:p w14:paraId="70F0E1C7" w14:textId="77777777"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14:paraId="34B38881" w14:textId="77777777" w:rsidTr="00926300">
        <w:tc>
          <w:tcPr>
            <w:tcW w:w="8935" w:type="dxa"/>
          </w:tcPr>
          <w:p w14:paraId="64127F89" w14:textId="77777777" w:rsidR="00340939" w:rsidRPr="00E05660" w:rsidRDefault="00E05660" w:rsidP="00926300">
            <w:pPr>
              <w:rPr>
                <w:rFonts w:asciiTheme="majorEastAsia" w:eastAsiaTheme="majorEastAsia" w:hAnsiTheme="majorEastAsia"/>
                <w:sz w:val="22"/>
              </w:rPr>
            </w:pPr>
            <w:r w:rsidRPr="00E05660">
              <w:rPr>
                <w:rFonts w:asciiTheme="majorEastAsia" w:eastAsiaTheme="majorEastAsia" w:hAnsiTheme="majorEastAsia" w:hint="eastAsia"/>
                <w:sz w:val="22"/>
              </w:rPr>
              <w:t>星の明るさや色に着目して，それらを比較しながら，星の特徴を調べる活動を通して，それらについての理解を図り，観察などに関する技能を身に付けるとともに，主に差異点や共通点を基に，問題を見いだす力や主体的に問題解決しようとする態度を養うことができるようにする。</w:t>
            </w:r>
          </w:p>
        </w:tc>
      </w:tr>
    </w:tbl>
    <w:p w14:paraId="66889F9E" w14:textId="77777777" w:rsidR="00340939" w:rsidRDefault="00340939" w:rsidP="00340939"/>
    <w:p w14:paraId="226059AD" w14:textId="77777777" w:rsidR="00451905" w:rsidRPr="00451905" w:rsidRDefault="00451905" w:rsidP="00451905">
      <w:pPr>
        <w:ind w:left="202" w:hangingChars="100" w:hanging="202"/>
        <w:rPr>
          <w:rFonts w:asciiTheme="majorEastAsia" w:eastAsiaTheme="majorEastAsia" w:hAnsiTheme="majorEastAsia"/>
          <w:sz w:val="22"/>
        </w:rPr>
      </w:pPr>
      <w:r w:rsidRPr="00451905">
        <w:rPr>
          <w:rFonts w:asciiTheme="majorEastAsia" w:eastAsiaTheme="majorEastAsia" w:hAnsiTheme="majorEastAsia" w:hint="eastAsia"/>
          <w:sz w:val="22"/>
        </w:rPr>
        <w:t>●空には，明るさや色の違う星があること。</w:t>
      </w:r>
    </w:p>
    <w:p w14:paraId="655CFD30" w14:textId="77777777" w:rsidR="00340939" w:rsidRPr="00655847" w:rsidRDefault="00451905" w:rsidP="00451905">
      <w:pPr>
        <w:ind w:left="202" w:hangingChars="100" w:hanging="202"/>
        <w:rPr>
          <w:rFonts w:asciiTheme="majorEastAsia" w:eastAsiaTheme="majorEastAsia" w:hAnsiTheme="majorEastAsia"/>
          <w:sz w:val="22"/>
        </w:rPr>
      </w:pPr>
      <w:r w:rsidRPr="00451905">
        <w:rPr>
          <w:rFonts w:asciiTheme="majorEastAsia" w:eastAsiaTheme="majorEastAsia" w:hAnsiTheme="majorEastAsia" w:hint="eastAsia"/>
          <w:sz w:val="22"/>
        </w:rPr>
        <w:t>●星の明るさや色について追究する中で，差異点や共通点を基に，星の特徴についての問題を見いだし，表現すること。</w:t>
      </w:r>
    </w:p>
    <w:p w14:paraId="3B6A153F" w14:textId="77777777"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64522" w:rsidRPr="00FC649B" w14:paraId="1B22A776" w14:textId="77777777" w:rsidTr="00AE4695">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BDE08F" w14:textId="77777777" w:rsidR="00764522" w:rsidRPr="00FC649B" w:rsidRDefault="00764522" w:rsidP="00FC649B">
            <w:pPr>
              <w:widowControl/>
              <w:jc w:val="center"/>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5CC383" w14:textId="77777777" w:rsidR="00764522" w:rsidRPr="00FC649B" w:rsidRDefault="00764522" w:rsidP="00FC649B">
            <w:pPr>
              <w:widowControl/>
              <w:jc w:val="center"/>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C55248" w14:textId="77777777" w:rsidR="00764522" w:rsidRPr="00FC649B" w:rsidRDefault="00764522" w:rsidP="00FC649B">
            <w:pPr>
              <w:widowControl/>
              <w:jc w:val="center"/>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257E3" w14:textId="77777777" w:rsidR="00764522" w:rsidRPr="00FC649B" w:rsidRDefault="000E69D4" w:rsidP="00764522">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64522" w:rsidRPr="00FC649B" w14:paraId="784C5BCA" w14:textId="77777777" w:rsidTr="00AE4695">
        <w:trPr>
          <w:trHeight w:val="570"/>
        </w:trPr>
        <w:tc>
          <w:tcPr>
            <w:tcW w:w="2000" w:type="dxa"/>
            <w:tcBorders>
              <w:top w:val="nil"/>
              <w:left w:val="single" w:sz="4" w:space="0" w:color="auto"/>
              <w:bottom w:val="nil"/>
              <w:right w:val="single" w:sz="4" w:space="0" w:color="auto"/>
            </w:tcBorders>
            <w:shd w:val="clear" w:color="000000" w:fill="FFFFFF"/>
            <w:hideMark/>
          </w:tcPr>
          <w:p w14:paraId="1B7F276C" w14:textId="77777777" w:rsidR="00764522" w:rsidRPr="00FC649B" w:rsidRDefault="00764522" w:rsidP="00FC649B">
            <w:pPr>
              <w:widowControl/>
              <w:jc w:val="left"/>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星の明るさや色</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78180DA2" w14:textId="77777777" w:rsidR="00764522" w:rsidRPr="00FC649B" w:rsidRDefault="00764522" w:rsidP="00FC649B">
            <w:pPr>
              <w:widowControl/>
              <w:jc w:val="center"/>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4DCFF0EB" w14:textId="77777777" w:rsidR="00764522" w:rsidRPr="00FC649B" w:rsidRDefault="00764522" w:rsidP="00FC649B">
            <w:pPr>
              <w:widowControl/>
              <w:jc w:val="left"/>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ＭＳ 明朝"/>
                <w:color w:val="000000"/>
                <w:kern w:val="0"/>
                <w:sz w:val="24"/>
                <w:szCs w:val="24"/>
              </w:rPr>
              <w:t>◯</w:t>
            </w:r>
            <w:r w:rsidRPr="00FC649B">
              <w:rPr>
                <w:rFonts w:asciiTheme="majorEastAsia" w:eastAsiaTheme="majorEastAsia" w:hAnsiTheme="majorEastAsia" w:cs="Courier New"/>
                <w:color w:val="000000"/>
                <w:kern w:val="0"/>
                <w:sz w:val="24"/>
                <w:szCs w:val="24"/>
              </w:rPr>
              <w:t>星の明るさや色について気付いたことを話し合う。</w:t>
            </w:r>
            <w:r w:rsidRPr="00FC649B">
              <w:rPr>
                <w:rFonts w:asciiTheme="majorEastAsia" w:eastAsiaTheme="majorEastAsia" w:hAnsiTheme="majorEastAsia" w:cs="Courier New"/>
                <w:color w:val="000000"/>
                <w:kern w:val="0"/>
                <w:sz w:val="24"/>
                <w:szCs w:val="24"/>
              </w:rPr>
              <w:br/>
              <w:t xml:space="preserve">　</w:t>
            </w:r>
            <w:r w:rsidRPr="00051EE6">
              <w:rPr>
                <w:rFonts w:asciiTheme="majorEastAsia" w:eastAsiaTheme="majorEastAsia" w:hAnsiTheme="majorEastAsia" w:cs="Courier New"/>
                <w:color w:val="808080" w:themeColor="background1" w:themeShade="80"/>
                <w:kern w:val="0"/>
                <w:sz w:val="20"/>
                <w:szCs w:val="20"/>
              </w:rPr>
              <w:t>★</w:t>
            </w:r>
            <w:r w:rsidRPr="00051EE6">
              <w:rPr>
                <w:rFonts w:asciiTheme="majorEastAsia" w:eastAsiaTheme="majorEastAsia" w:hAnsiTheme="majorEastAsia" w:cs="Courier New"/>
                <w:color w:val="000000"/>
                <w:kern w:val="0"/>
                <w:sz w:val="20"/>
                <w:szCs w:val="20"/>
              </w:rPr>
              <w:t xml:space="preserve"> 問題を見つけよう</w:t>
            </w:r>
            <w:r w:rsidRPr="00FC649B">
              <w:rPr>
                <w:rFonts w:asciiTheme="majorEastAsia" w:eastAsiaTheme="majorEastAsia" w:hAnsiTheme="majorEastAsia" w:cs="Courier New"/>
                <w:color w:val="000000"/>
                <w:kern w:val="0"/>
                <w:sz w:val="24"/>
                <w:szCs w:val="24"/>
              </w:rPr>
              <w:t xml:space="preserve">　</w:t>
            </w:r>
          </w:p>
        </w:tc>
        <w:tc>
          <w:tcPr>
            <w:tcW w:w="3686" w:type="dxa"/>
            <w:tcBorders>
              <w:top w:val="nil"/>
              <w:left w:val="nil"/>
              <w:bottom w:val="single" w:sz="4" w:space="0" w:color="auto"/>
              <w:right w:val="single" w:sz="4" w:space="0" w:color="auto"/>
            </w:tcBorders>
            <w:shd w:val="clear" w:color="000000" w:fill="FFFFFF"/>
            <w:vAlign w:val="center"/>
          </w:tcPr>
          <w:p w14:paraId="3D5A44F5" w14:textId="77777777" w:rsidR="004E1F44" w:rsidRDefault="00293E81" w:rsidP="00FC649B">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4B143FD3" w14:textId="77777777" w:rsidR="00051EE6" w:rsidRDefault="004E1F44" w:rsidP="00FC649B">
            <w:pPr>
              <w:widowControl/>
              <w:jc w:val="left"/>
              <w:rPr>
                <w:rFonts w:asciiTheme="majorEastAsia" w:eastAsiaTheme="majorEastAsia" w:hAnsiTheme="majorEastAsia" w:cs="Courier New"/>
                <w:color w:val="000000"/>
                <w:kern w:val="0"/>
                <w:sz w:val="24"/>
                <w:szCs w:val="24"/>
              </w:rPr>
            </w:pPr>
            <w:r w:rsidRPr="004E1F44">
              <w:rPr>
                <w:rFonts w:asciiTheme="majorEastAsia" w:eastAsiaTheme="majorEastAsia" w:hAnsiTheme="majorEastAsia" w:cs="Courier New" w:hint="eastAsia"/>
                <w:color w:val="000000"/>
                <w:kern w:val="0"/>
                <w:sz w:val="24"/>
                <w:szCs w:val="24"/>
              </w:rPr>
              <w:t>星の特徴について，差異点や共通点を基に，問題を見いだし，表現するなどして問題解決している。</w:t>
            </w:r>
          </w:p>
          <w:p w14:paraId="62E14CCE" w14:textId="77777777" w:rsidR="00764522" w:rsidRPr="00051EE6" w:rsidRDefault="004E1F44" w:rsidP="00FC649B">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〈発言分析・記録分析〉</w:t>
            </w:r>
          </w:p>
        </w:tc>
      </w:tr>
      <w:tr w:rsidR="00705F07" w:rsidRPr="00FC649B" w14:paraId="63525B16" w14:textId="77777777" w:rsidTr="00AE4695">
        <w:trPr>
          <w:trHeight w:val="1010"/>
        </w:trPr>
        <w:tc>
          <w:tcPr>
            <w:tcW w:w="2000" w:type="dxa"/>
            <w:vMerge w:val="restart"/>
            <w:tcBorders>
              <w:top w:val="nil"/>
              <w:left w:val="single" w:sz="4" w:space="0" w:color="auto"/>
              <w:right w:val="single" w:sz="4" w:space="0" w:color="auto"/>
            </w:tcBorders>
            <w:shd w:val="clear" w:color="000000" w:fill="FFFFFF"/>
            <w:noWrap/>
            <w:hideMark/>
          </w:tcPr>
          <w:p w14:paraId="246A563C" w14:textId="77777777" w:rsidR="00705F07" w:rsidRPr="00FC649B" w:rsidRDefault="00705F07" w:rsidP="00FC649B">
            <w:pPr>
              <w:widowControl/>
              <w:jc w:val="left"/>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1E7B0D65" w14:textId="77777777" w:rsidR="00705F07" w:rsidRPr="00FC649B" w:rsidRDefault="00705F07" w:rsidP="00FC649B">
            <w:pPr>
              <w:widowControl/>
              <w:jc w:val="center"/>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2</w:t>
            </w:r>
            <w:r w:rsidRPr="00FC649B">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14:paraId="71BDAE1C" w14:textId="77777777" w:rsidR="00705F07" w:rsidRPr="00FC649B" w:rsidRDefault="00705F07" w:rsidP="00FC649B">
            <w:pPr>
              <w:widowControl/>
              <w:jc w:val="left"/>
              <w:rPr>
                <w:rFonts w:asciiTheme="majorEastAsia" w:eastAsiaTheme="majorEastAsia" w:hAnsiTheme="majorEastAsia" w:cs="Courier New"/>
                <w:color w:val="000000"/>
                <w:kern w:val="0"/>
                <w:sz w:val="24"/>
                <w:szCs w:val="24"/>
              </w:rPr>
            </w:pPr>
            <w:r w:rsidRPr="00FC649B">
              <w:rPr>
                <w:rFonts w:asciiTheme="majorEastAsia" w:eastAsiaTheme="majorEastAsia" w:hAnsiTheme="majorEastAsia" w:cs="Courier New"/>
                <w:color w:val="000000"/>
                <w:kern w:val="0"/>
                <w:sz w:val="24"/>
                <w:szCs w:val="24"/>
              </w:rPr>
              <w:t>○星座早見の使い方を知る。</w:t>
            </w:r>
            <w:r w:rsidRPr="00FC649B">
              <w:rPr>
                <w:rFonts w:asciiTheme="majorEastAsia" w:eastAsiaTheme="majorEastAsia" w:hAnsiTheme="majorEastAsia" w:cs="Courier New"/>
                <w:color w:val="000000"/>
                <w:kern w:val="0"/>
                <w:sz w:val="24"/>
                <w:szCs w:val="24"/>
              </w:rPr>
              <w:br/>
              <w:t>○星の明るさや色の違いを比べながら調べる。</w:t>
            </w:r>
            <w:r w:rsidRPr="00FC649B">
              <w:rPr>
                <w:rFonts w:asciiTheme="majorEastAsia" w:eastAsiaTheme="majorEastAsia" w:hAnsiTheme="majorEastAsia" w:cs="Courier New"/>
                <w:color w:val="000000"/>
                <w:kern w:val="0"/>
                <w:sz w:val="24"/>
                <w:szCs w:val="24"/>
              </w:rPr>
              <w:br/>
              <w:t xml:space="preserve">　</w:t>
            </w:r>
            <w:r w:rsidRPr="00051EE6">
              <w:rPr>
                <w:rFonts w:asciiTheme="majorEastAsia" w:eastAsiaTheme="majorEastAsia" w:hAnsiTheme="majorEastAsia" w:cs="Courier New"/>
                <w:color w:val="808080" w:themeColor="background1" w:themeShade="80"/>
                <w:kern w:val="0"/>
                <w:sz w:val="20"/>
                <w:szCs w:val="20"/>
              </w:rPr>
              <w:t>◆</w:t>
            </w:r>
            <w:r w:rsidRPr="00051EE6">
              <w:rPr>
                <w:rFonts w:asciiTheme="majorEastAsia" w:eastAsiaTheme="majorEastAsia" w:hAnsiTheme="majorEastAsia" w:cs="Courier New"/>
                <w:color w:val="000000"/>
                <w:kern w:val="0"/>
                <w:sz w:val="20"/>
                <w:szCs w:val="20"/>
              </w:rPr>
              <w:t xml:space="preserve"> 観察（夜間）</w:t>
            </w:r>
          </w:p>
        </w:tc>
        <w:tc>
          <w:tcPr>
            <w:tcW w:w="3686" w:type="dxa"/>
            <w:tcBorders>
              <w:top w:val="nil"/>
              <w:left w:val="nil"/>
              <w:bottom w:val="dotted" w:sz="4" w:space="0" w:color="auto"/>
              <w:right w:val="single" w:sz="4" w:space="0" w:color="auto"/>
            </w:tcBorders>
            <w:shd w:val="clear" w:color="000000" w:fill="FFFFFF"/>
            <w:vAlign w:val="center"/>
          </w:tcPr>
          <w:p w14:paraId="14CD60E2" w14:textId="77777777" w:rsidR="004E1F44" w:rsidRDefault="00293E81" w:rsidP="00FC649B">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260A898E" w14:textId="77777777" w:rsidR="00051EE6" w:rsidRDefault="004E1F44" w:rsidP="00FC649B">
            <w:pPr>
              <w:widowControl/>
              <w:jc w:val="left"/>
              <w:rPr>
                <w:rFonts w:asciiTheme="majorEastAsia" w:eastAsiaTheme="majorEastAsia" w:hAnsiTheme="majorEastAsia" w:cs="Courier New"/>
                <w:color w:val="000000"/>
                <w:kern w:val="0"/>
                <w:sz w:val="24"/>
                <w:szCs w:val="24"/>
              </w:rPr>
            </w:pPr>
            <w:r w:rsidRPr="004E1F44">
              <w:rPr>
                <w:rFonts w:asciiTheme="majorEastAsia" w:eastAsiaTheme="majorEastAsia" w:hAnsiTheme="majorEastAsia" w:cs="Courier New" w:hint="eastAsia"/>
                <w:color w:val="000000"/>
                <w:kern w:val="0"/>
                <w:sz w:val="24"/>
                <w:szCs w:val="24"/>
              </w:rPr>
              <w:t>星の特徴について，器具や機器を正しく扱いながら調べ，それらの過程や得られた結果を分かりやすく記録している。</w:t>
            </w:r>
          </w:p>
          <w:p w14:paraId="7D4BE30D" w14:textId="77777777" w:rsidR="00705F07" w:rsidRPr="00051EE6" w:rsidRDefault="004E1F44" w:rsidP="00FC649B">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t>〈行動観察・記録分析〉</w:t>
            </w:r>
          </w:p>
        </w:tc>
      </w:tr>
      <w:tr w:rsidR="00705F07" w:rsidRPr="00FC649B" w14:paraId="2364D603" w14:textId="77777777" w:rsidTr="00051EE6">
        <w:trPr>
          <w:trHeight w:val="402"/>
        </w:trPr>
        <w:tc>
          <w:tcPr>
            <w:tcW w:w="2000" w:type="dxa"/>
            <w:vMerge/>
            <w:tcBorders>
              <w:left w:val="single" w:sz="4" w:space="0" w:color="auto"/>
              <w:bottom w:val="single" w:sz="4" w:space="0" w:color="auto"/>
              <w:right w:val="single" w:sz="4" w:space="0" w:color="auto"/>
            </w:tcBorders>
            <w:shd w:val="clear" w:color="000000" w:fill="FFFFFF"/>
            <w:noWrap/>
            <w:hideMark/>
          </w:tcPr>
          <w:p w14:paraId="697D5473" w14:textId="77777777" w:rsidR="00705F07" w:rsidRPr="00FC649B" w:rsidRDefault="00705F07" w:rsidP="00FC649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081DAA7B" w14:textId="77777777" w:rsidR="00705F07" w:rsidRPr="00FC649B" w:rsidRDefault="00705F07" w:rsidP="00FC649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7521D6F8" w14:textId="77777777" w:rsidR="00705F07" w:rsidRPr="00FC649B" w:rsidRDefault="00705F07" w:rsidP="00FC649B">
            <w:pPr>
              <w:widowControl/>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2E40E154" w14:textId="77777777" w:rsidR="004E1F44" w:rsidRDefault="00293E81" w:rsidP="00FC649B">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0A112976" w14:textId="77777777" w:rsidR="00051EE6" w:rsidRDefault="004E1F44" w:rsidP="00FC649B">
            <w:pPr>
              <w:widowControl/>
              <w:jc w:val="left"/>
              <w:rPr>
                <w:rFonts w:asciiTheme="majorEastAsia" w:eastAsiaTheme="majorEastAsia" w:hAnsiTheme="majorEastAsia" w:cs="Courier New"/>
                <w:color w:val="000000"/>
                <w:kern w:val="0"/>
                <w:sz w:val="24"/>
                <w:szCs w:val="24"/>
              </w:rPr>
            </w:pPr>
            <w:r w:rsidRPr="004E1F44">
              <w:rPr>
                <w:rFonts w:asciiTheme="majorEastAsia" w:eastAsiaTheme="majorEastAsia" w:hAnsiTheme="majorEastAsia" w:cs="Courier New" w:hint="eastAsia"/>
                <w:color w:val="000000"/>
                <w:kern w:val="0"/>
                <w:sz w:val="24"/>
                <w:szCs w:val="24"/>
              </w:rPr>
              <w:t>空には，明るさや色の違う星があることを理解している。</w:t>
            </w:r>
          </w:p>
          <w:p w14:paraId="4F705474" w14:textId="77777777" w:rsidR="00705F07" w:rsidRPr="00051EE6" w:rsidRDefault="004E1F44" w:rsidP="00FC649B">
            <w:pPr>
              <w:widowControl/>
              <w:jc w:val="left"/>
              <w:rPr>
                <w:rFonts w:asciiTheme="majorEastAsia" w:eastAsiaTheme="majorEastAsia" w:hAnsiTheme="majorEastAsia" w:cs="Courier New"/>
                <w:color w:val="000000"/>
                <w:kern w:val="0"/>
                <w:sz w:val="20"/>
                <w:szCs w:val="20"/>
              </w:rPr>
            </w:pPr>
            <w:r w:rsidRPr="00051EE6">
              <w:rPr>
                <w:rFonts w:asciiTheme="majorEastAsia" w:eastAsiaTheme="majorEastAsia" w:hAnsiTheme="majorEastAsia" w:cs="Courier New" w:hint="eastAsia"/>
                <w:color w:val="000000"/>
                <w:kern w:val="0"/>
                <w:sz w:val="20"/>
                <w:szCs w:val="20"/>
              </w:rPr>
              <w:lastRenderedPageBreak/>
              <w:t>〈発言分析・記録分析〉</w:t>
            </w:r>
          </w:p>
        </w:tc>
      </w:tr>
    </w:tbl>
    <w:p w14:paraId="6E72EBD5" w14:textId="77777777" w:rsidR="00451905" w:rsidRDefault="00451905" w:rsidP="00340939">
      <w:pPr>
        <w:ind w:left="202" w:hangingChars="100" w:hanging="202"/>
        <w:rPr>
          <w:rFonts w:asciiTheme="majorEastAsia" w:eastAsiaTheme="majorEastAsia" w:hAnsiTheme="majorEastAsia"/>
          <w:sz w:val="22"/>
        </w:rPr>
      </w:pPr>
    </w:p>
    <w:p w14:paraId="49CE33CE" w14:textId="77777777"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06A62F32" w14:textId="77777777" w:rsidR="00340939" w:rsidRDefault="00FC649B" w:rsidP="00340939">
      <w:pPr>
        <w:rPr>
          <w:rFonts w:asciiTheme="majorEastAsia" w:eastAsiaTheme="majorEastAsia" w:hAnsiTheme="majorEastAsia"/>
          <w:sz w:val="22"/>
        </w:rPr>
      </w:pPr>
      <w:r w:rsidRPr="00FC649B">
        <w:rPr>
          <w:rFonts w:asciiTheme="majorEastAsia" w:eastAsiaTheme="majorEastAsia" w:hAnsiTheme="majorEastAsia" w:hint="eastAsia"/>
          <w:sz w:val="22"/>
        </w:rPr>
        <w:t>記録用紙，時計，星座早見，懐中電灯，輪ゴム，赤いセロハン紙，クリップ付きボード，方位磁針，［星座や神話の本］</w:t>
      </w:r>
    </w:p>
    <w:p w14:paraId="306D3DF9" w14:textId="77777777" w:rsidR="004E1F44" w:rsidRDefault="004E1F44" w:rsidP="00340939">
      <w:pPr>
        <w:rPr>
          <w:rFonts w:asciiTheme="majorEastAsia" w:eastAsiaTheme="majorEastAsia" w:hAnsiTheme="majorEastAsia"/>
          <w:sz w:val="22"/>
        </w:rPr>
      </w:pPr>
    </w:p>
    <w:p w14:paraId="69EF44C2" w14:textId="77777777" w:rsidR="004E1F44" w:rsidRDefault="004E1F44" w:rsidP="00340939">
      <w:pPr>
        <w:rPr>
          <w:rFonts w:asciiTheme="majorEastAsia" w:eastAsiaTheme="majorEastAsia" w:hAnsiTheme="majorEastAsia"/>
          <w:sz w:val="22"/>
        </w:rPr>
      </w:pPr>
    </w:p>
    <w:p w14:paraId="1B2DB55F" w14:textId="77777777" w:rsidR="004E1F44" w:rsidRPr="00D40FA6" w:rsidRDefault="004E1F44" w:rsidP="00340939">
      <w:pPr>
        <w:rPr>
          <w:rFonts w:asciiTheme="majorEastAsia" w:eastAsiaTheme="majorEastAsia" w:hAnsiTheme="majorEastAsia"/>
          <w:sz w:val="22"/>
        </w:rPr>
      </w:pPr>
    </w:p>
    <w:p w14:paraId="4393D0C2" w14:textId="77777777" w:rsidR="00340939" w:rsidRPr="00340939" w:rsidRDefault="00340939" w:rsidP="005E7D4D">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14:paraId="10D7AE2A" w14:textId="77777777" w:rsidTr="00926300">
        <w:tc>
          <w:tcPr>
            <w:tcW w:w="8902" w:type="dxa"/>
            <w:shd w:val="pct40" w:color="auto" w:fill="auto"/>
            <w:vAlign w:val="center"/>
          </w:tcPr>
          <w:p w14:paraId="18BC74C0" w14:textId="77777777"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◎季節と生物[４]夏の終わり</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（指導時期９月・２時間）</w:t>
            </w:r>
          </w:p>
        </w:tc>
      </w:tr>
    </w:tbl>
    <w:p w14:paraId="3D412E84" w14:textId="77777777" w:rsidR="00340939" w:rsidRDefault="00340939" w:rsidP="00340939"/>
    <w:p w14:paraId="08A24CB5" w14:textId="77777777"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14:paraId="2EDC2272" w14:textId="77777777" w:rsidTr="00926300">
        <w:tc>
          <w:tcPr>
            <w:tcW w:w="8935" w:type="dxa"/>
          </w:tcPr>
          <w:p w14:paraId="55656B8F" w14:textId="77777777" w:rsidR="00340939" w:rsidRPr="006C559E"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bl>
    <w:p w14:paraId="4E222C8E" w14:textId="77777777" w:rsidR="00340939" w:rsidRDefault="00340939" w:rsidP="00340939"/>
    <w:p w14:paraId="101425D2"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●動物の活動は，暖かい季節，寒い季節などによって違いがあること。</w:t>
      </w:r>
    </w:p>
    <w:p w14:paraId="6FFBA1C8"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●植物の成長は，暖かい季節，寒い季節などによって違いがあること。</w:t>
      </w:r>
    </w:p>
    <w:p w14:paraId="237A7436" w14:textId="77777777" w:rsidR="00340939" w:rsidRPr="00655847"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2BC90D84" w14:textId="77777777"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F96DE5" w:rsidRPr="005E7D4D" w14:paraId="62750A3D" w14:textId="77777777" w:rsidTr="00AE4695">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B1848E2" w14:textId="77777777" w:rsidR="00F96DE5" w:rsidRPr="005E7D4D" w:rsidRDefault="00F96DE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B0EE54" w14:textId="77777777" w:rsidR="00F96DE5" w:rsidRPr="005E7D4D" w:rsidRDefault="00F96DE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B3D965" w14:textId="77777777" w:rsidR="00F96DE5" w:rsidRPr="005E7D4D" w:rsidRDefault="00F96DE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A7B91A" w14:textId="77777777" w:rsidR="00F96DE5" w:rsidRPr="005E7D4D" w:rsidRDefault="005D3639" w:rsidP="00F96DE5">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F96DE5" w:rsidRPr="005E7D4D" w14:paraId="435BA8DD" w14:textId="77777777" w:rsidTr="00AE4695">
        <w:trPr>
          <w:trHeight w:val="1425"/>
        </w:trPr>
        <w:tc>
          <w:tcPr>
            <w:tcW w:w="2000" w:type="dxa"/>
            <w:tcBorders>
              <w:top w:val="single" w:sz="4" w:space="0" w:color="auto"/>
              <w:left w:val="single" w:sz="4" w:space="0" w:color="auto"/>
              <w:bottom w:val="nil"/>
              <w:right w:val="single" w:sz="4" w:space="0" w:color="auto"/>
            </w:tcBorders>
            <w:shd w:val="clear" w:color="000000" w:fill="FFFFFF"/>
            <w:hideMark/>
          </w:tcPr>
          <w:p w14:paraId="3F16A04D" w14:textId="77777777" w:rsidR="00F96DE5" w:rsidRPr="005E7D4D" w:rsidRDefault="00F96DE5"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夏の終わりの生物のようす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2107127" w14:textId="77777777" w:rsidR="00F96DE5" w:rsidRPr="005E7D4D" w:rsidRDefault="00F96DE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2BD1D470" w14:textId="77777777" w:rsidR="00F96DE5" w:rsidRPr="005E7D4D" w:rsidRDefault="00F96DE5"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○気温と動物の様子の関係を調べる。</w:t>
            </w:r>
            <w:r w:rsidRPr="005E7D4D">
              <w:rPr>
                <w:rFonts w:asciiTheme="majorEastAsia" w:eastAsiaTheme="majorEastAsia" w:hAnsiTheme="majorEastAsia" w:cs="Courier New"/>
                <w:color w:val="000000"/>
                <w:kern w:val="0"/>
                <w:sz w:val="24"/>
                <w:szCs w:val="24"/>
              </w:rPr>
              <w:b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観察1</w:t>
            </w:r>
            <w:r w:rsidRPr="005E7D4D">
              <w:rPr>
                <w:rFonts w:asciiTheme="majorEastAsia" w:eastAsiaTheme="majorEastAsia" w:hAnsiTheme="majorEastAsia" w:cs="Courier New"/>
                <w:color w:val="000000"/>
                <w:kern w:val="0"/>
                <w:sz w:val="24"/>
                <w:szCs w:val="24"/>
              </w:rPr>
              <w:br/>
              <w:t>○カブトムシの飼い方</w:t>
            </w:r>
            <w:r w:rsidRPr="005E7D4D">
              <w:rPr>
                <w:rFonts w:asciiTheme="majorEastAsia" w:eastAsiaTheme="majorEastAsia" w:hAnsiTheme="majorEastAsia" w:cs="ＭＳ 明朝"/>
                <w:color w:val="000000"/>
                <w:kern w:val="0"/>
                <w:sz w:val="24"/>
                <w:szCs w:val="24"/>
              </w:rPr>
              <w:t>②</w:t>
            </w:r>
            <w:r w:rsidRPr="005E7D4D">
              <w:rPr>
                <w:rFonts w:asciiTheme="majorEastAsia" w:eastAsiaTheme="majorEastAsia" w:hAnsiTheme="majorEastAsia" w:cs="Courier New"/>
                <w:color w:val="000000"/>
                <w:kern w:val="0"/>
                <w:sz w:val="24"/>
                <w:szCs w:val="24"/>
              </w:rPr>
              <w:t>を知る。</w:t>
            </w:r>
            <w:r w:rsidRPr="005E7D4D">
              <w:rPr>
                <w:rFonts w:asciiTheme="majorEastAsia" w:eastAsiaTheme="majorEastAsia" w:hAnsiTheme="majorEastAsia" w:cs="Courier New"/>
                <w:color w:val="000000"/>
                <w:kern w:val="0"/>
                <w:sz w:val="24"/>
                <w:szCs w:val="24"/>
              </w:rPr>
              <w:br/>
              <w:t>○気温と植物の様子の関係を調べる。</w:t>
            </w:r>
            <w:r w:rsidRPr="005E7D4D">
              <w:rPr>
                <w:rFonts w:asciiTheme="majorEastAsia" w:eastAsiaTheme="majorEastAsia" w:hAnsiTheme="majorEastAsia" w:cs="Courier New"/>
                <w:color w:val="000000"/>
                <w:kern w:val="0"/>
                <w:sz w:val="24"/>
                <w:szCs w:val="24"/>
              </w:rPr>
              <w:b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single" w:sz="4" w:space="0" w:color="auto"/>
              <w:right w:val="single" w:sz="4" w:space="0" w:color="auto"/>
            </w:tcBorders>
            <w:shd w:val="clear" w:color="000000" w:fill="FFFFFF"/>
            <w:vAlign w:val="center"/>
          </w:tcPr>
          <w:p w14:paraId="2BCF9C6A" w14:textId="77777777" w:rsidR="005D3639" w:rsidRDefault="00293E81" w:rsidP="005E7D4D">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56B04C2C" w14:textId="77777777" w:rsidR="007D1ABB" w:rsidRDefault="005D3639" w:rsidP="005E7D4D">
            <w:pPr>
              <w:widowControl/>
              <w:jc w:val="left"/>
              <w:rPr>
                <w:rFonts w:asciiTheme="majorEastAsia" w:eastAsiaTheme="majorEastAsia" w:hAnsiTheme="majorEastAsia" w:cs="Courier New"/>
                <w:color w:val="000000"/>
                <w:kern w:val="0"/>
                <w:sz w:val="24"/>
                <w:szCs w:val="24"/>
              </w:rPr>
            </w:pPr>
            <w:r w:rsidRPr="005D3639">
              <w:rPr>
                <w:rFonts w:asciiTheme="majorEastAsia" w:eastAsiaTheme="majorEastAsia" w:hAnsiTheme="majorEastAsia" w:cs="Courier New" w:hint="eastAsia"/>
                <w:color w:val="000000"/>
                <w:kern w:val="0"/>
                <w:sz w:val="24"/>
                <w:szCs w:val="24"/>
              </w:rPr>
              <w:t>夏の終わりの身近な動物や植物について，器具や機器を正しく扱いながら調べ，それらの過程や得られた結果を分かりやすく記録している。</w:t>
            </w:r>
          </w:p>
          <w:p w14:paraId="446720A1" w14:textId="77777777" w:rsidR="00F96DE5" w:rsidRPr="007D1ABB" w:rsidRDefault="005D3639" w:rsidP="005E7D4D">
            <w:pPr>
              <w:widowControl/>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〈行動観察・記録分析〉</w:t>
            </w:r>
          </w:p>
        </w:tc>
      </w:tr>
      <w:tr w:rsidR="00F96DE5" w:rsidRPr="005E7D4D" w14:paraId="24F4CD61" w14:textId="77777777" w:rsidTr="00AE4695">
        <w:trPr>
          <w:trHeight w:val="570"/>
        </w:trPr>
        <w:tc>
          <w:tcPr>
            <w:tcW w:w="2000" w:type="dxa"/>
            <w:tcBorders>
              <w:top w:val="nil"/>
              <w:left w:val="single" w:sz="4" w:space="0" w:color="auto"/>
              <w:bottom w:val="single" w:sz="4" w:space="0" w:color="auto"/>
              <w:right w:val="single" w:sz="4" w:space="0" w:color="auto"/>
            </w:tcBorders>
            <w:shd w:val="clear" w:color="000000" w:fill="FFFFFF"/>
            <w:noWrap/>
            <w:hideMark/>
          </w:tcPr>
          <w:p w14:paraId="2E6A011A" w14:textId="77777777" w:rsidR="00F96DE5" w:rsidRPr="005E7D4D" w:rsidRDefault="00F96DE5"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33B8FB9E" w14:textId="77777777" w:rsidR="00F96DE5" w:rsidRPr="005E7D4D" w:rsidRDefault="00F96DE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5A99A693" w14:textId="77777777" w:rsidR="00F96DE5" w:rsidRPr="005E7D4D" w:rsidRDefault="00F96DE5"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○気温と育てている植物の様子の関係を調べる。</w:t>
            </w:r>
            <w:r w:rsidRPr="005E7D4D">
              <w:rPr>
                <w:rFonts w:asciiTheme="majorEastAsia" w:eastAsiaTheme="majorEastAsia" w:hAnsiTheme="majorEastAsia" w:cs="Courier New"/>
                <w:color w:val="000000"/>
                <w:kern w:val="0"/>
                <w:sz w:val="24"/>
                <w:szCs w:val="24"/>
              </w:rPr>
              <w:b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観察3</w:t>
            </w:r>
          </w:p>
        </w:tc>
        <w:tc>
          <w:tcPr>
            <w:tcW w:w="3686" w:type="dxa"/>
            <w:tcBorders>
              <w:top w:val="nil"/>
              <w:left w:val="nil"/>
              <w:bottom w:val="single" w:sz="4" w:space="0" w:color="auto"/>
              <w:right w:val="single" w:sz="4" w:space="0" w:color="auto"/>
            </w:tcBorders>
            <w:shd w:val="clear" w:color="000000" w:fill="FFFFFF"/>
            <w:vAlign w:val="center"/>
          </w:tcPr>
          <w:p w14:paraId="53984EDC" w14:textId="77777777" w:rsidR="005D3639" w:rsidRDefault="00293E81" w:rsidP="005E7D4D">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w:t>
            </w:r>
            <w:r w:rsidR="00DE6893">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14:paraId="1516389F" w14:textId="77777777" w:rsidR="007D1ABB" w:rsidRDefault="005D3639" w:rsidP="005E7D4D">
            <w:pPr>
              <w:widowControl/>
              <w:jc w:val="left"/>
              <w:rPr>
                <w:rFonts w:asciiTheme="majorEastAsia" w:eastAsiaTheme="majorEastAsia" w:hAnsiTheme="majorEastAsia" w:cs="Courier New"/>
                <w:color w:val="000000"/>
                <w:kern w:val="0"/>
                <w:sz w:val="24"/>
                <w:szCs w:val="24"/>
              </w:rPr>
            </w:pPr>
            <w:r w:rsidRPr="005D3639">
              <w:rPr>
                <w:rFonts w:asciiTheme="majorEastAsia" w:eastAsiaTheme="majorEastAsia" w:hAnsiTheme="majorEastAsia" w:cs="Courier New" w:hint="eastAsia"/>
                <w:color w:val="000000"/>
                <w:kern w:val="0"/>
                <w:sz w:val="24"/>
                <w:szCs w:val="24"/>
              </w:rPr>
              <w:t>夏の終わりの育てている植物の成長について，器具や機器を正しく扱いながら調べ，それらの過程や得られた結果を分かりやすく記録している。</w:t>
            </w:r>
          </w:p>
          <w:p w14:paraId="1086F86B" w14:textId="77777777" w:rsidR="00F96DE5" w:rsidRPr="007D1ABB" w:rsidRDefault="005D3639" w:rsidP="005E7D4D">
            <w:pPr>
              <w:widowControl/>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〈行動観察・記録分析〉</w:t>
            </w:r>
          </w:p>
        </w:tc>
      </w:tr>
    </w:tbl>
    <w:p w14:paraId="5E77D808" w14:textId="77777777" w:rsidR="005E7D4D" w:rsidRDefault="005E7D4D" w:rsidP="00340939">
      <w:pPr>
        <w:ind w:left="202" w:hangingChars="100" w:hanging="202"/>
        <w:rPr>
          <w:rFonts w:asciiTheme="majorEastAsia" w:eastAsiaTheme="majorEastAsia" w:hAnsiTheme="majorEastAsia"/>
          <w:sz w:val="22"/>
        </w:rPr>
      </w:pPr>
    </w:p>
    <w:p w14:paraId="36A783EC" w14:textId="77777777"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lastRenderedPageBreak/>
        <w:t>【準備物】</w:t>
      </w:r>
    </w:p>
    <w:p w14:paraId="537CC67B" w14:textId="77777777" w:rsidR="00340939" w:rsidRPr="00D40FA6" w:rsidRDefault="005E7D4D" w:rsidP="00340939">
      <w:pPr>
        <w:rPr>
          <w:rFonts w:asciiTheme="majorEastAsia" w:eastAsiaTheme="majorEastAsia" w:hAnsiTheme="majorEastAsia"/>
          <w:sz w:val="22"/>
        </w:rPr>
      </w:pPr>
      <w:r w:rsidRPr="005E7D4D">
        <w:rPr>
          <w:rFonts w:asciiTheme="majorEastAsia" w:eastAsiaTheme="majorEastAsia" w:hAnsiTheme="majorEastAsia" w:hint="eastAsia"/>
          <w:sz w:val="22"/>
        </w:rPr>
        <w:t>棒温度計，輪ゴム，ステープラ，画用紙，観察カード，色鉛筆，クリップ付きボード，虫眼鏡，ものさし，双眼鏡，カブトムシ，飼育ケース，腐葉土，枯れ木，カブトムシの餌（リンゴやバナナ，昆虫ゼリーなど），霧吹き，動物図鑑（昆虫，水の生き物，両生類などについての図鑑），植物図鑑，園芸図鑑，前回までの観察カード</w:t>
      </w:r>
    </w:p>
    <w:p w14:paraId="74D73D0A" w14:textId="77777777" w:rsidR="00340939" w:rsidRPr="00340939" w:rsidRDefault="00340939" w:rsidP="00340939">
      <w:pPr>
        <w:pStyle w:val="00-"/>
      </w:pPr>
    </w:p>
    <w:p w14:paraId="004D991B" w14:textId="77777777" w:rsidR="00340939" w:rsidRPr="00340939" w:rsidRDefault="00340939" w:rsidP="00340939">
      <w:pPr>
        <w:pStyle w:val="00-"/>
      </w:pPr>
    </w:p>
    <w:p w14:paraId="3BF746A6" w14:textId="77777777" w:rsid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14:paraId="6DA76579" w14:textId="77777777" w:rsidTr="00926300">
        <w:tc>
          <w:tcPr>
            <w:tcW w:w="8902" w:type="dxa"/>
            <w:shd w:val="pct40" w:color="auto" w:fill="auto"/>
            <w:vAlign w:val="center"/>
          </w:tcPr>
          <w:p w14:paraId="185E1DBC" w14:textId="77777777"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５</w:t>
            </w:r>
            <w:r w:rsidR="000D7334">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雨水の</w:t>
            </w:r>
            <w:proofErr w:type="gramStart"/>
            <w:r w:rsidR="005E7D4D" w:rsidRPr="005E7D4D">
              <w:rPr>
                <w:rFonts w:ascii="ＭＳ ゴシック" w:eastAsia="ＭＳ ゴシック" w:hAnsi="ＭＳ ゴシック" w:hint="eastAsia"/>
                <w:b/>
                <w:color w:val="FFFFFF"/>
                <w:sz w:val="28"/>
                <w:szCs w:val="28"/>
              </w:rPr>
              <w:t>ゆ</w:t>
            </w:r>
            <w:proofErr w:type="gramEnd"/>
            <w:r w:rsidR="005E7D4D" w:rsidRPr="005E7D4D">
              <w:rPr>
                <w:rFonts w:ascii="ＭＳ ゴシック" w:eastAsia="ＭＳ ゴシック" w:hAnsi="ＭＳ ゴシック" w:hint="eastAsia"/>
                <w:b/>
                <w:color w:val="FFFFFF"/>
                <w:sz w:val="28"/>
                <w:szCs w:val="28"/>
              </w:rPr>
              <w:t>くえ</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（指導時期９～10月・10時間）</w:t>
            </w:r>
          </w:p>
        </w:tc>
      </w:tr>
    </w:tbl>
    <w:p w14:paraId="49ECCB4B" w14:textId="77777777" w:rsidR="006168EA" w:rsidRDefault="006168EA" w:rsidP="006168EA"/>
    <w:p w14:paraId="1C3FCB4C" w14:textId="77777777"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14:paraId="45D051E4" w14:textId="77777777" w:rsidTr="00926300">
        <w:tc>
          <w:tcPr>
            <w:tcW w:w="8935" w:type="dxa"/>
          </w:tcPr>
          <w:p w14:paraId="5666EE49" w14:textId="77777777" w:rsidR="006168EA" w:rsidRPr="006C559E"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水の流れやしみ込み方，行方に着目して，それらと地面の傾きや土の粒の大きさ，水の状態変化とを関係付けて，雨水の行方と地面の様子，自然界の水の様子について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bl>
    <w:p w14:paraId="63E27CD4" w14:textId="77777777" w:rsidR="006168EA" w:rsidRDefault="006168EA" w:rsidP="006168EA"/>
    <w:p w14:paraId="02DBCB87"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●水は，高い場所から低い場所へと流れて集まること。</w:t>
      </w:r>
    </w:p>
    <w:p w14:paraId="451BACD8"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●水のしみ込み方は，土の粒の大きさによって違いがあること。</w:t>
      </w:r>
    </w:p>
    <w:p w14:paraId="51C2BA27"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●水は，水面や地面などから蒸発し，水蒸気になって空気中に含まれていくこと。また，空気中の水蒸気は，結露して再び水になって現れることがあること。</w:t>
      </w:r>
    </w:p>
    <w:p w14:paraId="366C594A" w14:textId="77777777" w:rsidR="006168EA" w:rsidRPr="00655847"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●雨水の行方と地面の様子，自然界の水の様子について追究する中で，既習の内容や生活経験を基に，雨水の流れ方やしみ込み方と地面の傾きや土の粒の大きさとの</w:t>
      </w:r>
      <w:r w:rsidR="008A0B50">
        <w:rPr>
          <w:rFonts w:asciiTheme="majorEastAsia" w:eastAsiaTheme="majorEastAsia" w:hAnsiTheme="majorEastAsia" w:hint="eastAsia"/>
          <w:sz w:val="22"/>
        </w:rPr>
        <w:t>関係，水の状態変化と水の行方との関係について根拠のある予想や仮</w:t>
      </w:r>
      <w:r w:rsidRPr="005E7D4D">
        <w:rPr>
          <w:rFonts w:asciiTheme="majorEastAsia" w:eastAsiaTheme="majorEastAsia" w:hAnsiTheme="majorEastAsia" w:hint="eastAsia"/>
          <w:sz w:val="22"/>
        </w:rPr>
        <w:t>説を発想し，表現すること。</w:t>
      </w:r>
    </w:p>
    <w:p w14:paraId="75AA2DAB" w14:textId="77777777"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57C8D" w:rsidRPr="005E7D4D" w14:paraId="6F02C882" w14:textId="77777777" w:rsidTr="00AE4695">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6E565" w14:textId="77777777" w:rsidR="00757C8D" w:rsidRPr="005E7D4D" w:rsidRDefault="00757C8D"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BB194D" w14:textId="77777777" w:rsidR="00757C8D" w:rsidRPr="005E7D4D" w:rsidRDefault="00757C8D"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C66EFF" w14:textId="77777777" w:rsidR="00757C8D" w:rsidRPr="005E7D4D" w:rsidRDefault="00757C8D" w:rsidP="00757C8D">
            <w:pPr>
              <w:widowControl/>
              <w:ind w:left="222" w:hangingChars="100" w:hanging="222"/>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9D062D" w14:textId="77777777" w:rsidR="00757C8D" w:rsidRPr="005E7D4D" w:rsidRDefault="00BE7B91" w:rsidP="00757C8D">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AE2113" w:rsidRPr="005E7D4D" w14:paraId="17935048" w14:textId="77777777" w:rsidTr="00AE4695">
        <w:trPr>
          <w:trHeight w:val="953"/>
        </w:trPr>
        <w:tc>
          <w:tcPr>
            <w:tcW w:w="2000" w:type="dxa"/>
            <w:vMerge w:val="restart"/>
            <w:tcBorders>
              <w:top w:val="nil"/>
              <w:left w:val="single" w:sz="4" w:space="0" w:color="auto"/>
              <w:right w:val="single" w:sz="4" w:space="0" w:color="auto"/>
            </w:tcBorders>
            <w:shd w:val="clear" w:color="000000" w:fill="FFFFFF"/>
            <w:hideMark/>
          </w:tcPr>
          <w:p w14:paraId="58D30D19"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１流れる水の</w:t>
            </w:r>
            <w:proofErr w:type="gramStart"/>
            <w:r w:rsidRPr="005E7D4D">
              <w:rPr>
                <w:rFonts w:asciiTheme="majorEastAsia" w:eastAsiaTheme="majorEastAsia" w:hAnsiTheme="majorEastAsia" w:cs="Courier New"/>
                <w:color w:val="000000"/>
                <w:kern w:val="0"/>
                <w:sz w:val="24"/>
                <w:szCs w:val="24"/>
              </w:rPr>
              <w:t>ゆ</w:t>
            </w:r>
            <w:proofErr w:type="gramEnd"/>
            <w:r w:rsidRPr="005E7D4D">
              <w:rPr>
                <w:rFonts w:asciiTheme="majorEastAsia" w:eastAsiaTheme="majorEastAsia" w:hAnsiTheme="majorEastAsia" w:cs="Courier New"/>
                <w:color w:val="000000"/>
                <w:kern w:val="0"/>
                <w:sz w:val="24"/>
                <w:szCs w:val="24"/>
              </w:rPr>
              <w:t>くえ</w:t>
            </w:r>
          </w:p>
        </w:tc>
        <w:tc>
          <w:tcPr>
            <w:tcW w:w="425" w:type="dxa"/>
            <w:vMerge w:val="restart"/>
            <w:tcBorders>
              <w:top w:val="nil"/>
              <w:left w:val="nil"/>
              <w:right w:val="single" w:sz="4" w:space="0" w:color="auto"/>
            </w:tcBorders>
            <w:shd w:val="clear" w:color="auto" w:fill="BFBFBF" w:themeFill="background1" w:themeFillShade="BF"/>
            <w:hideMark/>
          </w:tcPr>
          <w:p w14:paraId="33AA6B3F"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w:t>
            </w:r>
          </w:p>
        </w:tc>
        <w:tc>
          <w:tcPr>
            <w:tcW w:w="2835" w:type="dxa"/>
            <w:vMerge w:val="restart"/>
            <w:tcBorders>
              <w:top w:val="nil"/>
              <w:left w:val="nil"/>
              <w:right w:val="single" w:sz="4" w:space="0" w:color="auto"/>
            </w:tcBorders>
            <w:shd w:val="clear" w:color="000000" w:fill="FFFFFF"/>
            <w:vAlign w:val="center"/>
            <w:hideMark/>
          </w:tcPr>
          <w:p w14:paraId="2BE130B2"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○校庭など，濡れた地面の様子を眺めて気付いたことを話し合う。</w:t>
            </w:r>
          </w:p>
          <w:p w14:paraId="7915EA36"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○雨水の行方について整理する。</w:t>
            </w:r>
          </w:p>
        </w:tc>
        <w:tc>
          <w:tcPr>
            <w:tcW w:w="3686" w:type="dxa"/>
            <w:tcBorders>
              <w:top w:val="nil"/>
              <w:left w:val="nil"/>
              <w:bottom w:val="dotted" w:sz="4" w:space="0" w:color="auto"/>
              <w:right w:val="single" w:sz="4" w:space="0" w:color="auto"/>
            </w:tcBorders>
            <w:shd w:val="clear" w:color="000000" w:fill="FFFFFF"/>
            <w:vAlign w:val="center"/>
          </w:tcPr>
          <w:p w14:paraId="58C719BE"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69337F3D"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雨水の行方と地面の様子について，差異点や共通点を基に，問題を見いだし，表現するなどして問題解決している。</w:t>
            </w:r>
          </w:p>
          <w:p w14:paraId="77A5329B"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52183811" w14:textId="77777777" w:rsidTr="00AE4695">
        <w:trPr>
          <w:trHeight w:val="954"/>
        </w:trPr>
        <w:tc>
          <w:tcPr>
            <w:tcW w:w="2000" w:type="dxa"/>
            <w:vMerge/>
            <w:tcBorders>
              <w:left w:val="single" w:sz="4" w:space="0" w:color="auto"/>
              <w:bottom w:val="nil"/>
              <w:right w:val="single" w:sz="4" w:space="0" w:color="auto"/>
            </w:tcBorders>
            <w:shd w:val="clear" w:color="000000" w:fill="FFFFFF"/>
            <w:hideMark/>
          </w:tcPr>
          <w:p w14:paraId="097BAA42"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683F601E"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62575D4D"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4CA33D38"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2D707CEA"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雨水の行方と地面の様子についての事物・現象に進んで関わり，他者と関わりながら問題解決しようとしている。</w:t>
            </w:r>
          </w:p>
          <w:p w14:paraId="4F74E23E"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〈行動観察・発言分析・記録分析〉</w:t>
            </w:r>
          </w:p>
        </w:tc>
      </w:tr>
      <w:tr w:rsidR="00AE2113" w:rsidRPr="005E7D4D" w14:paraId="41D9BC7D" w14:textId="77777777" w:rsidTr="00AE4695">
        <w:trPr>
          <w:trHeight w:val="1213"/>
        </w:trPr>
        <w:tc>
          <w:tcPr>
            <w:tcW w:w="2000" w:type="dxa"/>
            <w:vMerge w:val="restart"/>
            <w:tcBorders>
              <w:top w:val="nil"/>
              <w:left w:val="single" w:sz="4" w:space="0" w:color="auto"/>
              <w:right w:val="single" w:sz="4" w:space="0" w:color="auto"/>
            </w:tcBorders>
            <w:shd w:val="clear" w:color="000000" w:fill="FFFFFF"/>
            <w:noWrap/>
            <w:hideMark/>
          </w:tcPr>
          <w:p w14:paraId="062BD253"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auto" w:fill="BFBFBF" w:themeFill="background1" w:themeFillShade="BF"/>
            <w:noWrap/>
            <w:hideMark/>
          </w:tcPr>
          <w:p w14:paraId="5A306E14"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2</w:t>
            </w:r>
          </w:p>
        </w:tc>
        <w:tc>
          <w:tcPr>
            <w:tcW w:w="2835" w:type="dxa"/>
            <w:vMerge w:val="restart"/>
            <w:tcBorders>
              <w:top w:val="nil"/>
              <w:left w:val="nil"/>
              <w:right w:val="single" w:sz="4" w:space="0" w:color="auto"/>
            </w:tcBorders>
            <w:shd w:val="clear" w:color="000000" w:fill="FFFFFF"/>
            <w:vAlign w:val="center"/>
            <w:hideMark/>
          </w:tcPr>
          <w:p w14:paraId="0EFBCA63"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○水は，どのように流れていくのか，予想する。</w:t>
            </w:r>
          </w:p>
          <w:p w14:paraId="6C8FF8A0" w14:textId="77777777" w:rsidR="00AE2113" w:rsidRPr="007D1ABB" w:rsidRDefault="00AE2113"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予想しよう</w:t>
            </w:r>
          </w:p>
          <w:p w14:paraId="6A4208F6"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○地面の傾きと水の流れる方向の関係を調べる。</w:t>
            </w:r>
          </w:p>
          <w:p w14:paraId="025EA282" w14:textId="77777777" w:rsidR="00AE2113" w:rsidRPr="007D1ABB" w:rsidRDefault="00AE2113" w:rsidP="00E436C1">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観察</w:t>
            </w:r>
          </w:p>
        </w:tc>
        <w:tc>
          <w:tcPr>
            <w:tcW w:w="3686" w:type="dxa"/>
            <w:tcBorders>
              <w:top w:val="nil"/>
              <w:left w:val="nil"/>
              <w:bottom w:val="dotted" w:sz="4" w:space="0" w:color="auto"/>
              <w:right w:val="single" w:sz="4" w:space="0" w:color="auto"/>
            </w:tcBorders>
            <w:shd w:val="clear" w:color="000000" w:fill="FFFFFF"/>
            <w:vAlign w:val="center"/>
          </w:tcPr>
          <w:p w14:paraId="038D003D"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534EE1AE"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雨水の行方と地面の様子について見いだした問題について，既習の内容や生活経験を基に，根拠のある予想や仮説を発想し，表現するなどして問題解決している。</w:t>
            </w:r>
          </w:p>
          <w:p w14:paraId="14349F8E"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622A8555" w14:textId="77777777" w:rsidTr="00AE4695">
        <w:trPr>
          <w:trHeight w:val="1328"/>
        </w:trPr>
        <w:tc>
          <w:tcPr>
            <w:tcW w:w="2000" w:type="dxa"/>
            <w:vMerge/>
            <w:tcBorders>
              <w:left w:val="single" w:sz="4" w:space="0" w:color="auto"/>
              <w:bottom w:val="nil"/>
              <w:right w:val="single" w:sz="4" w:space="0" w:color="auto"/>
            </w:tcBorders>
            <w:shd w:val="clear" w:color="000000" w:fill="FFFFFF"/>
            <w:noWrap/>
            <w:hideMark/>
          </w:tcPr>
          <w:p w14:paraId="5920E033"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noWrap/>
            <w:hideMark/>
          </w:tcPr>
          <w:p w14:paraId="5D45E7BB"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5DD7DDA7"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3D5F3F03"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0A012CC9"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水は，高い場所から低い場所へと流れて集まることを理解している。</w:t>
            </w:r>
          </w:p>
          <w:p w14:paraId="6A1FD490"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5329D224" w14:textId="77777777" w:rsidTr="00AE4695">
        <w:trPr>
          <w:trHeight w:val="1215"/>
        </w:trPr>
        <w:tc>
          <w:tcPr>
            <w:tcW w:w="2000" w:type="dxa"/>
            <w:vMerge w:val="restart"/>
            <w:tcBorders>
              <w:top w:val="single" w:sz="4" w:space="0" w:color="auto"/>
              <w:left w:val="single" w:sz="4" w:space="0" w:color="auto"/>
              <w:right w:val="single" w:sz="4" w:space="0" w:color="auto"/>
            </w:tcBorders>
            <w:shd w:val="clear" w:color="000000" w:fill="FFFFFF"/>
            <w:hideMark/>
          </w:tcPr>
          <w:p w14:paraId="1449F2BC"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２土の</w:t>
            </w:r>
            <w:proofErr w:type="gramStart"/>
            <w:r w:rsidRPr="005E7D4D">
              <w:rPr>
                <w:rFonts w:asciiTheme="majorEastAsia" w:eastAsiaTheme="majorEastAsia" w:hAnsiTheme="majorEastAsia" w:cs="Courier New"/>
                <w:color w:val="000000"/>
                <w:kern w:val="0"/>
                <w:sz w:val="24"/>
                <w:szCs w:val="24"/>
              </w:rPr>
              <w:t>つぶの</w:t>
            </w:r>
            <w:proofErr w:type="gramEnd"/>
            <w:r w:rsidRPr="005E7D4D">
              <w:rPr>
                <w:rFonts w:asciiTheme="majorEastAsia" w:eastAsiaTheme="majorEastAsia" w:hAnsiTheme="majorEastAsia" w:cs="Courier New"/>
                <w:color w:val="000000"/>
                <w:kern w:val="0"/>
                <w:sz w:val="24"/>
                <w:szCs w:val="24"/>
              </w:rPr>
              <w:t>大きさとしみこみ方</w:t>
            </w:r>
          </w:p>
        </w:tc>
        <w:tc>
          <w:tcPr>
            <w:tcW w:w="425" w:type="dxa"/>
            <w:vMerge w:val="restart"/>
            <w:tcBorders>
              <w:top w:val="nil"/>
              <w:left w:val="nil"/>
              <w:right w:val="single" w:sz="4" w:space="0" w:color="auto"/>
            </w:tcBorders>
            <w:shd w:val="clear" w:color="auto" w:fill="BFBFBF" w:themeFill="background1" w:themeFillShade="BF"/>
            <w:hideMark/>
          </w:tcPr>
          <w:p w14:paraId="73F1DC80"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3</w:t>
            </w:r>
            <w:r w:rsidRPr="005E7D4D">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14:paraId="20A52246"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○水は，地面にしみ込むのか，予想する。</w:t>
            </w:r>
          </w:p>
          <w:p w14:paraId="7A208FFF" w14:textId="77777777" w:rsidR="00AE2113" w:rsidRPr="007D1ABB" w:rsidRDefault="00AE2113"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予想しよう</w:t>
            </w:r>
          </w:p>
          <w:p w14:paraId="4E412F29"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○土の粒の大きさと水のしみ込み方との関係を調べる。</w:t>
            </w:r>
          </w:p>
          <w:p w14:paraId="35BB05BF" w14:textId="77777777" w:rsidR="00AE2113" w:rsidRPr="007D1ABB" w:rsidRDefault="00AE2113" w:rsidP="00AE2113">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実験1</w:t>
            </w:r>
          </w:p>
        </w:tc>
        <w:tc>
          <w:tcPr>
            <w:tcW w:w="3686" w:type="dxa"/>
            <w:tcBorders>
              <w:top w:val="nil"/>
              <w:left w:val="nil"/>
              <w:bottom w:val="dotted" w:sz="4" w:space="0" w:color="auto"/>
              <w:right w:val="single" w:sz="4" w:space="0" w:color="auto"/>
            </w:tcBorders>
            <w:shd w:val="clear" w:color="000000" w:fill="FFFFFF"/>
            <w:vAlign w:val="center"/>
          </w:tcPr>
          <w:p w14:paraId="62D83FA9"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1D0F16FB" w14:textId="77777777" w:rsidR="00AE2113"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雨水の行方と地面の様子について，観察，実験などを行い，得られた結果を基に考察し，表現するなどして問題解決している。</w:t>
            </w:r>
          </w:p>
          <w:p w14:paraId="66F153D4" w14:textId="77777777" w:rsidR="00E436C1" w:rsidRPr="005E7D4D" w:rsidRDefault="00E436C1" w:rsidP="00AE2113">
            <w:pPr>
              <w:widowControl/>
              <w:ind w:left="1"/>
              <w:jc w:val="left"/>
              <w:rPr>
                <w:rFonts w:asciiTheme="majorEastAsia" w:eastAsiaTheme="majorEastAsia" w:hAnsiTheme="majorEastAsia" w:cs="Courier New"/>
                <w:color w:val="000000"/>
                <w:kern w:val="0"/>
                <w:sz w:val="24"/>
                <w:szCs w:val="24"/>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579DE001" w14:textId="77777777" w:rsidTr="00AE4695">
        <w:trPr>
          <w:trHeight w:val="804"/>
        </w:trPr>
        <w:tc>
          <w:tcPr>
            <w:tcW w:w="2000" w:type="dxa"/>
            <w:vMerge/>
            <w:tcBorders>
              <w:left w:val="single" w:sz="4" w:space="0" w:color="auto"/>
              <w:right w:val="single" w:sz="4" w:space="0" w:color="auto"/>
            </w:tcBorders>
            <w:shd w:val="clear" w:color="000000" w:fill="FFFFFF"/>
            <w:hideMark/>
          </w:tcPr>
          <w:p w14:paraId="066F9F06"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03346AE5"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0CF59222"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43F3EC02"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7FB1E866"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雨水の行方と地面の様子について，器具や機器を正しく扱いながら調べ，それらの過程や得られた結果を分かりやすく記録している。</w:t>
            </w:r>
          </w:p>
          <w:p w14:paraId="672D803F"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〈行動観察・記録分析〉</w:t>
            </w:r>
          </w:p>
        </w:tc>
      </w:tr>
      <w:tr w:rsidR="00AE2113" w:rsidRPr="005E7D4D" w14:paraId="27D50AD4" w14:textId="77777777" w:rsidTr="00AE4695">
        <w:trPr>
          <w:trHeight w:val="842"/>
        </w:trPr>
        <w:tc>
          <w:tcPr>
            <w:tcW w:w="2000" w:type="dxa"/>
            <w:vMerge/>
            <w:tcBorders>
              <w:left w:val="single" w:sz="4" w:space="0" w:color="auto"/>
              <w:bottom w:val="single" w:sz="4" w:space="0" w:color="auto"/>
              <w:right w:val="single" w:sz="4" w:space="0" w:color="auto"/>
            </w:tcBorders>
            <w:shd w:val="clear" w:color="000000" w:fill="FFFFFF"/>
            <w:hideMark/>
          </w:tcPr>
          <w:p w14:paraId="5EA76E83"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584783DC"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4A9A7AD1"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23669359"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312F74A1"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水のしみ込み方は，土の粒の大きさによって違いがあることを理解している。</w:t>
            </w:r>
          </w:p>
          <w:p w14:paraId="049A2048"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7504F3BD" w14:textId="77777777" w:rsidTr="00AE4695">
        <w:trPr>
          <w:trHeight w:val="1421"/>
        </w:trPr>
        <w:tc>
          <w:tcPr>
            <w:tcW w:w="2000" w:type="dxa"/>
            <w:vMerge w:val="restart"/>
            <w:tcBorders>
              <w:top w:val="nil"/>
              <w:left w:val="single" w:sz="4" w:space="0" w:color="auto"/>
              <w:right w:val="single" w:sz="4" w:space="0" w:color="auto"/>
            </w:tcBorders>
            <w:shd w:val="clear" w:color="000000" w:fill="FFFFFF"/>
            <w:hideMark/>
          </w:tcPr>
          <w:p w14:paraId="330D21FC"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３空気中に出ていく水</w:t>
            </w:r>
          </w:p>
        </w:tc>
        <w:tc>
          <w:tcPr>
            <w:tcW w:w="425" w:type="dxa"/>
            <w:vMerge w:val="restart"/>
            <w:tcBorders>
              <w:top w:val="nil"/>
              <w:left w:val="nil"/>
              <w:right w:val="single" w:sz="4" w:space="0" w:color="auto"/>
            </w:tcBorders>
            <w:shd w:val="clear" w:color="auto" w:fill="BFBFBF" w:themeFill="background1" w:themeFillShade="BF"/>
            <w:hideMark/>
          </w:tcPr>
          <w:p w14:paraId="19DD9884"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5</w:t>
            </w:r>
            <w:r w:rsidRPr="005E7D4D">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14:paraId="6530BCDE"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○水は，空気中に出て行くのか，予想する。</w:t>
            </w:r>
          </w:p>
          <w:p w14:paraId="19CA8457" w14:textId="77777777" w:rsidR="00AE2113" w:rsidRPr="007D1ABB" w:rsidRDefault="00AE2113"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予想しよう</w:t>
            </w:r>
          </w:p>
          <w:p w14:paraId="0943C278"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○水が空気中に出て行くか，水を入れた入れ物を使って比べながら調べる。</w:t>
            </w:r>
          </w:p>
          <w:p w14:paraId="0788264D" w14:textId="77777777" w:rsidR="00AE2113" w:rsidRPr="007D1ABB" w:rsidRDefault="00AE2113" w:rsidP="00AE2113">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dotted" w:sz="4" w:space="0" w:color="auto"/>
              <w:right w:val="single" w:sz="4" w:space="0" w:color="auto"/>
            </w:tcBorders>
            <w:shd w:val="clear" w:color="000000" w:fill="FFFFFF"/>
            <w:vAlign w:val="center"/>
          </w:tcPr>
          <w:p w14:paraId="0D320E00"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【思・判・表④】</w:t>
            </w:r>
          </w:p>
          <w:p w14:paraId="544FC80D"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自然界の中の水の様子について見いだした問題について，既習の内容や生活経験を基に，根拠のある予想や仮説を発想し，表現するなどして問題解決している。</w:t>
            </w:r>
          </w:p>
          <w:p w14:paraId="13BA8174" w14:textId="77777777" w:rsidR="00AE2113" w:rsidRPr="005E7D4D" w:rsidRDefault="00AE2113" w:rsidP="00AE2113">
            <w:pPr>
              <w:widowControl/>
              <w:ind w:left="1"/>
              <w:jc w:val="left"/>
              <w:rPr>
                <w:rFonts w:asciiTheme="majorEastAsia" w:eastAsiaTheme="majorEastAsia" w:hAnsiTheme="majorEastAsia" w:cs="Courier New"/>
                <w:color w:val="000000"/>
                <w:kern w:val="0"/>
                <w:sz w:val="24"/>
                <w:szCs w:val="24"/>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458DFADC" w14:textId="77777777" w:rsidTr="00AE4695">
        <w:trPr>
          <w:trHeight w:val="699"/>
        </w:trPr>
        <w:tc>
          <w:tcPr>
            <w:tcW w:w="2000" w:type="dxa"/>
            <w:vMerge/>
            <w:tcBorders>
              <w:left w:val="single" w:sz="4" w:space="0" w:color="auto"/>
              <w:right w:val="single" w:sz="4" w:space="0" w:color="auto"/>
            </w:tcBorders>
            <w:shd w:val="clear" w:color="000000" w:fill="FFFFFF"/>
            <w:hideMark/>
          </w:tcPr>
          <w:p w14:paraId="5A078721"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6DD7E55C"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0E86FB9A"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6B6EFC1D"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14:paraId="1BCAD514"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自然界の水の様子について，器具や機器を正しく扱いながら調べ，それらの過程や得られた結果を分かりやすく記録している。</w:t>
            </w:r>
          </w:p>
          <w:p w14:paraId="4F5D3383"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lastRenderedPageBreak/>
              <w:t>〈行動観察・記録分析〉</w:t>
            </w:r>
          </w:p>
        </w:tc>
      </w:tr>
      <w:tr w:rsidR="00AE2113" w:rsidRPr="005E7D4D" w14:paraId="75B3ECF9" w14:textId="77777777" w:rsidTr="00AE4695">
        <w:trPr>
          <w:trHeight w:val="844"/>
        </w:trPr>
        <w:tc>
          <w:tcPr>
            <w:tcW w:w="2000" w:type="dxa"/>
            <w:vMerge/>
            <w:tcBorders>
              <w:left w:val="single" w:sz="4" w:space="0" w:color="auto"/>
              <w:bottom w:val="nil"/>
              <w:right w:val="single" w:sz="4" w:space="0" w:color="auto"/>
            </w:tcBorders>
            <w:shd w:val="clear" w:color="000000" w:fill="FFFFFF"/>
            <w:hideMark/>
          </w:tcPr>
          <w:p w14:paraId="72DDB4B1"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3E69E449"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7F679344"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4389943C" w14:textId="77777777" w:rsidR="00AE2113" w:rsidRDefault="00293E81" w:rsidP="00AE211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14:paraId="10089771" w14:textId="77777777" w:rsidR="007D1ABB" w:rsidRDefault="00AE2113" w:rsidP="00AE2113">
            <w:pPr>
              <w:widowControl/>
              <w:ind w:left="1"/>
              <w:jc w:val="left"/>
              <w:rPr>
                <w:rFonts w:asciiTheme="majorEastAsia" w:eastAsiaTheme="majorEastAsia" w:hAnsiTheme="majorEastAsia" w:cs="Courier New"/>
                <w:color w:val="000000"/>
                <w:kern w:val="0"/>
                <w:sz w:val="24"/>
                <w:szCs w:val="24"/>
              </w:rPr>
            </w:pPr>
            <w:r w:rsidRPr="00AE2113">
              <w:rPr>
                <w:rFonts w:asciiTheme="majorEastAsia" w:eastAsiaTheme="majorEastAsia" w:hAnsiTheme="majorEastAsia" w:cs="Courier New" w:hint="eastAsia"/>
                <w:color w:val="000000"/>
                <w:kern w:val="0"/>
                <w:sz w:val="24"/>
                <w:szCs w:val="24"/>
              </w:rPr>
              <w:t>水は，水面や地面などから蒸発し，水蒸気になって空気中に含まれていくことを理解している。</w:t>
            </w:r>
          </w:p>
          <w:p w14:paraId="34A69521" w14:textId="77777777" w:rsidR="00AE2113" w:rsidRPr="007D1ABB" w:rsidRDefault="00AE2113" w:rsidP="00AE2113">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757C8D" w:rsidRPr="005E7D4D" w14:paraId="7BE760A4" w14:textId="77777777" w:rsidTr="00AE4695">
        <w:trPr>
          <w:trHeight w:val="570"/>
        </w:trPr>
        <w:tc>
          <w:tcPr>
            <w:tcW w:w="2000" w:type="dxa"/>
            <w:tcBorders>
              <w:top w:val="nil"/>
              <w:left w:val="single" w:sz="4" w:space="0" w:color="auto"/>
              <w:bottom w:val="nil"/>
              <w:right w:val="single" w:sz="4" w:space="0" w:color="auto"/>
            </w:tcBorders>
            <w:shd w:val="clear" w:color="000000" w:fill="FFFFFF"/>
            <w:noWrap/>
            <w:hideMark/>
          </w:tcPr>
          <w:p w14:paraId="1297126F" w14:textId="77777777" w:rsidR="00757C8D" w:rsidRPr="005E7D4D" w:rsidRDefault="00757C8D"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48AAD71C" w14:textId="77777777" w:rsidR="00757C8D" w:rsidRPr="005E7D4D" w:rsidRDefault="00757C8D"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5D0B1C25" w14:textId="77777777" w:rsidR="00757C8D" w:rsidRPr="005E7D4D" w:rsidRDefault="00757C8D" w:rsidP="00757C8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○深めよう「地面にしみこんだ水がじょう発するか調べてみよう！」を行う。</w:t>
            </w:r>
          </w:p>
        </w:tc>
        <w:tc>
          <w:tcPr>
            <w:tcW w:w="3686" w:type="dxa"/>
            <w:tcBorders>
              <w:top w:val="nil"/>
              <w:left w:val="nil"/>
              <w:bottom w:val="single" w:sz="4" w:space="0" w:color="auto"/>
              <w:right w:val="single" w:sz="4" w:space="0" w:color="auto"/>
            </w:tcBorders>
            <w:shd w:val="clear" w:color="000000" w:fill="FFFFFF"/>
            <w:vAlign w:val="center"/>
          </w:tcPr>
          <w:p w14:paraId="0E43A284" w14:textId="77777777" w:rsidR="00DC72C4" w:rsidRDefault="00293E81" w:rsidP="00DC72C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53BE6B15" w14:textId="77777777" w:rsidR="007D1ABB" w:rsidRDefault="00DC72C4" w:rsidP="00DC72C4">
            <w:pPr>
              <w:widowControl/>
              <w:ind w:left="1"/>
              <w:jc w:val="left"/>
              <w:rPr>
                <w:rFonts w:asciiTheme="majorEastAsia" w:eastAsiaTheme="majorEastAsia" w:hAnsiTheme="majorEastAsia" w:cs="Courier New"/>
                <w:color w:val="000000"/>
                <w:kern w:val="0"/>
                <w:sz w:val="24"/>
                <w:szCs w:val="24"/>
              </w:rPr>
            </w:pPr>
            <w:r w:rsidRPr="00DC72C4">
              <w:rPr>
                <w:rFonts w:asciiTheme="majorEastAsia" w:eastAsiaTheme="majorEastAsia" w:hAnsiTheme="majorEastAsia" w:cs="Courier New" w:hint="eastAsia"/>
                <w:color w:val="000000"/>
                <w:kern w:val="0"/>
                <w:sz w:val="24"/>
                <w:szCs w:val="24"/>
              </w:rPr>
              <w:t>自然界の水の様子についての事物・現象に進んで関わり，他者と関わりながら問題解決しようとしている。</w:t>
            </w:r>
          </w:p>
          <w:p w14:paraId="4B1EE942" w14:textId="77777777" w:rsidR="00757C8D" w:rsidRPr="007D1ABB" w:rsidRDefault="00DC72C4" w:rsidP="00DC72C4">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〈行動観察・発言分析・記録分析〉</w:t>
            </w:r>
          </w:p>
        </w:tc>
      </w:tr>
      <w:tr w:rsidR="00AE2113" w:rsidRPr="005E7D4D" w14:paraId="5DA35382" w14:textId="77777777" w:rsidTr="00AE4695">
        <w:trPr>
          <w:trHeight w:val="1402"/>
        </w:trPr>
        <w:tc>
          <w:tcPr>
            <w:tcW w:w="2000" w:type="dxa"/>
            <w:vMerge w:val="restart"/>
            <w:tcBorders>
              <w:top w:val="nil"/>
              <w:left w:val="single" w:sz="4" w:space="0" w:color="auto"/>
              <w:right w:val="single" w:sz="4" w:space="0" w:color="auto"/>
            </w:tcBorders>
            <w:shd w:val="clear" w:color="000000" w:fill="FFFFFF"/>
            <w:noWrap/>
            <w:hideMark/>
          </w:tcPr>
          <w:p w14:paraId="76736158"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436A7138"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8</w:t>
            </w:r>
            <w:r w:rsidRPr="005E7D4D">
              <w:rPr>
                <w:rFonts w:asciiTheme="majorEastAsia" w:eastAsiaTheme="majorEastAsia" w:hAnsiTheme="majorEastAsia" w:cs="Courier New"/>
                <w:color w:val="000000"/>
                <w:kern w:val="0"/>
                <w:sz w:val="24"/>
                <w:szCs w:val="24"/>
              </w:rPr>
              <w:br/>
              <w:t>9</w:t>
            </w:r>
          </w:p>
        </w:tc>
        <w:tc>
          <w:tcPr>
            <w:tcW w:w="2835" w:type="dxa"/>
            <w:vMerge w:val="restart"/>
            <w:tcBorders>
              <w:top w:val="nil"/>
              <w:left w:val="nil"/>
              <w:right w:val="single" w:sz="4" w:space="0" w:color="auto"/>
            </w:tcBorders>
            <w:shd w:val="clear" w:color="000000" w:fill="FFFFFF"/>
            <w:vAlign w:val="center"/>
            <w:hideMark/>
          </w:tcPr>
          <w:p w14:paraId="65863BBF"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○空気中には，水蒸気がどこにでも含まれているのか，予想する。</w:t>
            </w:r>
          </w:p>
          <w:p w14:paraId="69AEF663" w14:textId="77777777" w:rsidR="00AE2113" w:rsidRPr="007D1ABB" w:rsidRDefault="00AE2113"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予想しよう</w:t>
            </w:r>
          </w:p>
          <w:p w14:paraId="782F124C" w14:textId="77777777" w:rsidR="00AE2113" w:rsidRDefault="00AE2113"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○水蒸気が空気中に含まれているか，保冷剤を使って比べながら調べる。</w:t>
            </w:r>
          </w:p>
          <w:p w14:paraId="40DDE1C0" w14:textId="77777777" w:rsidR="00AE2113" w:rsidRPr="007D1ABB" w:rsidRDefault="00AE2113" w:rsidP="00AE2113">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7D1ABB">
              <w:rPr>
                <w:rFonts w:asciiTheme="majorEastAsia" w:eastAsiaTheme="majorEastAsia" w:hAnsiTheme="majorEastAsia" w:cs="Courier New"/>
                <w:color w:val="808080" w:themeColor="background1" w:themeShade="80"/>
                <w:kern w:val="0"/>
                <w:sz w:val="20"/>
                <w:szCs w:val="20"/>
              </w:rPr>
              <w:t>◆</w:t>
            </w:r>
            <w:r w:rsidRPr="007D1ABB">
              <w:rPr>
                <w:rFonts w:asciiTheme="majorEastAsia" w:eastAsiaTheme="majorEastAsia" w:hAnsiTheme="majorEastAsia" w:cs="Courier New"/>
                <w:color w:val="000000"/>
                <w:kern w:val="0"/>
                <w:sz w:val="20"/>
                <w:szCs w:val="20"/>
              </w:rPr>
              <w:t xml:space="preserve"> 実験3</w:t>
            </w:r>
          </w:p>
        </w:tc>
        <w:tc>
          <w:tcPr>
            <w:tcW w:w="3686" w:type="dxa"/>
            <w:tcBorders>
              <w:top w:val="nil"/>
              <w:left w:val="nil"/>
              <w:bottom w:val="dotted" w:sz="4" w:space="0" w:color="auto"/>
              <w:right w:val="single" w:sz="4" w:space="0" w:color="auto"/>
            </w:tcBorders>
            <w:shd w:val="clear" w:color="000000" w:fill="FFFFFF"/>
            <w:vAlign w:val="center"/>
          </w:tcPr>
          <w:p w14:paraId="1B2A4B35" w14:textId="77777777" w:rsidR="00DC72C4" w:rsidRDefault="00293E81" w:rsidP="00DC72C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【思・判・表⑤】</w:t>
            </w:r>
          </w:p>
          <w:p w14:paraId="4093FC88" w14:textId="77777777" w:rsidR="00AE2113" w:rsidRDefault="00DC72C4" w:rsidP="00DC72C4">
            <w:pPr>
              <w:widowControl/>
              <w:ind w:left="1"/>
              <w:jc w:val="left"/>
              <w:rPr>
                <w:rFonts w:asciiTheme="majorEastAsia" w:eastAsiaTheme="majorEastAsia" w:hAnsiTheme="majorEastAsia" w:cs="Courier New"/>
                <w:color w:val="000000"/>
                <w:kern w:val="0"/>
                <w:sz w:val="24"/>
                <w:szCs w:val="24"/>
              </w:rPr>
            </w:pPr>
            <w:r w:rsidRPr="00DC72C4">
              <w:rPr>
                <w:rFonts w:asciiTheme="majorEastAsia" w:eastAsiaTheme="majorEastAsia" w:hAnsiTheme="majorEastAsia" w:cs="Courier New" w:hint="eastAsia"/>
                <w:color w:val="000000"/>
                <w:kern w:val="0"/>
                <w:sz w:val="24"/>
                <w:szCs w:val="24"/>
              </w:rPr>
              <w:t>自然界の中の水の様子について，観察，実験などを行い，得られた結果を基に考察し，表現するなどして問題解決している。</w:t>
            </w:r>
          </w:p>
          <w:p w14:paraId="084BC3CD" w14:textId="77777777" w:rsidR="001A4C45" w:rsidRPr="005E7D4D" w:rsidRDefault="001A4C45" w:rsidP="00DC72C4">
            <w:pPr>
              <w:widowControl/>
              <w:ind w:left="1"/>
              <w:jc w:val="left"/>
              <w:rPr>
                <w:rFonts w:asciiTheme="majorEastAsia" w:eastAsiaTheme="majorEastAsia" w:hAnsiTheme="majorEastAsia" w:cs="Courier New"/>
                <w:color w:val="000000"/>
                <w:kern w:val="0"/>
                <w:sz w:val="24"/>
                <w:szCs w:val="24"/>
              </w:rPr>
            </w:pPr>
            <w:r w:rsidRPr="007D1ABB">
              <w:rPr>
                <w:rFonts w:asciiTheme="majorEastAsia" w:eastAsiaTheme="majorEastAsia" w:hAnsiTheme="majorEastAsia" w:cs="Courier New" w:hint="eastAsia"/>
                <w:color w:val="000000"/>
                <w:kern w:val="0"/>
                <w:sz w:val="20"/>
                <w:szCs w:val="20"/>
              </w:rPr>
              <w:t>〈発言分析・記録分析〉</w:t>
            </w:r>
          </w:p>
        </w:tc>
      </w:tr>
      <w:tr w:rsidR="00AE2113" w:rsidRPr="005E7D4D" w14:paraId="1B05F059" w14:textId="77777777" w:rsidTr="007D1ABB">
        <w:trPr>
          <w:trHeight w:val="1792"/>
        </w:trPr>
        <w:tc>
          <w:tcPr>
            <w:tcW w:w="2000" w:type="dxa"/>
            <w:vMerge/>
            <w:tcBorders>
              <w:left w:val="single" w:sz="4" w:space="0" w:color="auto"/>
              <w:bottom w:val="nil"/>
              <w:right w:val="single" w:sz="4" w:space="0" w:color="auto"/>
            </w:tcBorders>
            <w:shd w:val="clear" w:color="000000" w:fill="FFFFFF"/>
            <w:noWrap/>
            <w:hideMark/>
          </w:tcPr>
          <w:p w14:paraId="5DC7795E" w14:textId="77777777" w:rsidR="00AE2113" w:rsidRPr="005E7D4D" w:rsidRDefault="00AE2113"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4887EE81" w14:textId="77777777" w:rsidR="00AE2113" w:rsidRPr="005E7D4D" w:rsidRDefault="00AE2113"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21D59F29" w14:textId="77777777" w:rsidR="00AE2113" w:rsidRPr="005E7D4D" w:rsidRDefault="00AE2113" w:rsidP="00AE211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1B47A8A3" w14:textId="77777777" w:rsidR="00DC72C4" w:rsidRDefault="00293E81" w:rsidP="00DC72C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【知・技⑥】</w:t>
            </w:r>
          </w:p>
          <w:p w14:paraId="271D264B" w14:textId="77777777" w:rsidR="007D1ABB" w:rsidRDefault="00DC72C4" w:rsidP="00DC72C4">
            <w:pPr>
              <w:widowControl/>
              <w:ind w:left="1"/>
              <w:jc w:val="left"/>
              <w:rPr>
                <w:rFonts w:asciiTheme="majorEastAsia" w:eastAsiaTheme="majorEastAsia" w:hAnsiTheme="majorEastAsia" w:cs="Courier New"/>
                <w:color w:val="000000"/>
                <w:kern w:val="0"/>
                <w:sz w:val="24"/>
                <w:szCs w:val="24"/>
              </w:rPr>
            </w:pPr>
            <w:r w:rsidRPr="00DC72C4">
              <w:rPr>
                <w:rFonts w:asciiTheme="majorEastAsia" w:eastAsiaTheme="majorEastAsia" w:hAnsiTheme="majorEastAsia" w:cs="Courier New" w:hint="eastAsia"/>
                <w:color w:val="000000"/>
                <w:kern w:val="0"/>
                <w:sz w:val="24"/>
                <w:szCs w:val="24"/>
              </w:rPr>
              <w:t>空気中の水蒸気は，結露して再び水になって現れることがあることを理解している。</w:t>
            </w:r>
          </w:p>
          <w:p w14:paraId="2452E41D" w14:textId="77777777" w:rsidR="00AE2113" w:rsidRPr="007D1ABB" w:rsidRDefault="00DC72C4" w:rsidP="00DC72C4">
            <w:pPr>
              <w:widowControl/>
              <w:ind w:left="1"/>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〈発言分析・記録分析〉</w:t>
            </w:r>
          </w:p>
        </w:tc>
      </w:tr>
      <w:tr w:rsidR="00757C8D" w:rsidRPr="005E7D4D" w14:paraId="50041C09" w14:textId="77777777" w:rsidTr="00AE4695">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4DE24891" w14:textId="77777777" w:rsidR="00757C8D" w:rsidRPr="005E7D4D" w:rsidRDefault="00757C8D"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7D06D264" w14:textId="77777777" w:rsidR="00757C8D" w:rsidRPr="005E7D4D" w:rsidRDefault="00757C8D"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14:paraId="09C23FDE" w14:textId="77777777" w:rsidR="00757C8D" w:rsidRPr="005E7D4D" w:rsidRDefault="00757C8D" w:rsidP="00757C8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ＭＳ 明朝"/>
                <w:color w:val="000000"/>
                <w:kern w:val="0"/>
                <w:sz w:val="24"/>
                <w:szCs w:val="24"/>
              </w:rPr>
              <w:t>◎</w:t>
            </w:r>
            <w:r w:rsidRPr="005E7D4D">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7C18CCBC" w14:textId="77777777" w:rsidR="00DC72C4" w:rsidRDefault="00293E81" w:rsidP="00DC72C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【態度③】</w:t>
            </w:r>
          </w:p>
          <w:p w14:paraId="5E734520" w14:textId="77777777" w:rsidR="007D1ABB" w:rsidRDefault="00DC72C4" w:rsidP="00DC72C4">
            <w:pPr>
              <w:widowControl/>
              <w:ind w:leftChars="-52" w:left="-100" w:firstLineChars="44" w:firstLine="98"/>
              <w:jc w:val="left"/>
              <w:rPr>
                <w:rFonts w:asciiTheme="majorEastAsia" w:eastAsiaTheme="majorEastAsia" w:hAnsiTheme="majorEastAsia" w:cs="Courier New"/>
                <w:color w:val="000000"/>
                <w:kern w:val="0"/>
                <w:sz w:val="24"/>
                <w:szCs w:val="24"/>
              </w:rPr>
            </w:pPr>
            <w:r w:rsidRPr="00DC72C4">
              <w:rPr>
                <w:rFonts w:asciiTheme="majorEastAsia" w:eastAsiaTheme="majorEastAsia" w:hAnsiTheme="majorEastAsia" w:cs="Courier New" w:hint="eastAsia"/>
                <w:color w:val="000000"/>
                <w:kern w:val="0"/>
                <w:sz w:val="24"/>
                <w:szCs w:val="24"/>
              </w:rPr>
              <w:t>雨水の行方と地面の様子，自然界の水の様子について学んだことを学習や生活に生かそうとしている。</w:t>
            </w:r>
          </w:p>
          <w:p w14:paraId="072FCE25" w14:textId="77777777" w:rsidR="00757C8D" w:rsidRPr="007D1ABB" w:rsidRDefault="00DC72C4" w:rsidP="007D1ABB">
            <w:pPr>
              <w:widowControl/>
              <w:ind w:leftChars="-52" w:left="-100" w:firstLineChars="44" w:firstLine="80"/>
              <w:jc w:val="left"/>
              <w:rPr>
                <w:rFonts w:asciiTheme="majorEastAsia" w:eastAsiaTheme="majorEastAsia" w:hAnsiTheme="majorEastAsia" w:cs="Courier New"/>
                <w:color w:val="000000"/>
                <w:kern w:val="0"/>
                <w:sz w:val="20"/>
                <w:szCs w:val="20"/>
              </w:rPr>
            </w:pPr>
            <w:r w:rsidRPr="007D1ABB">
              <w:rPr>
                <w:rFonts w:asciiTheme="majorEastAsia" w:eastAsiaTheme="majorEastAsia" w:hAnsiTheme="majorEastAsia" w:cs="Courier New" w:hint="eastAsia"/>
                <w:color w:val="000000"/>
                <w:kern w:val="0"/>
                <w:sz w:val="20"/>
                <w:szCs w:val="20"/>
              </w:rPr>
              <w:t>〈行動観察・発言分析・記録分析〉</w:t>
            </w:r>
          </w:p>
        </w:tc>
      </w:tr>
    </w:tbl>
    <w:p w14:paraId="48B460C2" w14:textId="77777777" w:rsidR="005E7D4D" w:rsidRPr="005E7D4D" w:rsidRDefault="005E7D4D" w:rsidP="006168EA">
      <w:pPr>
        <w:ind w:left="202" w:hangingChars="100" w:hanging="202"/>
        <w:rPr>
          <w:rFonts w:asciiTheme="majorEastAsia" w:eastAsiaTheme="majorEastAsia" w:hAnsiTheme="majorEastAsia"/>
          <w:sz w:val="22"/>
        </w:rPr>
      </w:pPr>
    </w:p>
    <w:p w14:paraId="4AF0C400" w14:textId="77777777"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119BFF75" w14:textId="77777777" w:rsidR="006168EA" w:rsidRDefault="005E7D4D" w:rsidP="006168EA">
      <w:pPr>
        <w:rPr>
          <w:rFonts w:asciiTheme="majorEastAsia" w:eastAsiaTheme="majorEastAsia" w:hAnsiTheme="majorEastAsia"/>
          <w:sz w:val="22"/>
        </w:rPr>
      </w:pPr>
      <w:r w:rsidRPr="005E7D4D">
        <w:rPr>
          <w:rFonts w:asciiTheme="majorEastAsia" w:eastAsiaTheme="majorEastAsia" w:hAnsiTheme="majorEastAsia" w:hint="eastAsia"/>
          <w:sz w:val="22"/>
        </w:rPr>
        <w:t>定規（15 cm），クリップ付きボード，記録用紙，ペットボトル（300 mL），石，ラップフィルム，［水平器］，校庭の土，砂場の砂，画用紙，虫眼鏡，割り箸，プラスチックコップ（透明），ティッシュペーパー，移植ごて，きり，プリンカップ，輪ゴム，プラスチック容器（イチゴパックなど），竹串，ジッパー付きの袋，保冷剤</w:t>
      </w:r>
    </w:p>
    <w:p w14:paraId="28A3DB9C" w14:textId="77777777" w:rsidR="00DC72C4" w:rsidRDefault="00DC72C4" w:rsidP="006168EA">
      <w:pPr>
        <w:rPr>
          <w:rFonts w:asciiTheme="majorEastAsia" w:eastAsiaTheme="majorEastAsia" w:hAnsiTheme="majorEastAsia"/>
          <w:sz w:val="22"/>
        </w:rPr>
      </w:pPr>
    </w:p>
    <w:p w14:paraId="312CBAAD" w14:textId="77777777" w:rsidR="00DC72C4" w:rsidRDefault="00DC72C4" w:rsidP="006168EA">
      <w:pPr>
        <w:rPr>
          <w:rFonts w:asciiTheme="majorEastAsia" w:eastAsiaTheme="majorEastAsia" w:hAnsiTheme="majorEastAsia"/>
          <w:sz w:val="22"/>
        </w:rPr>
      </w:pPr>
    </w:p>
    <w:p w14:paraId="1C0251DF" w14:textId="77777777" w:rsidR="00DC72C4" w:rsidRPr="00D40FA6" w:rsidRDefault="00DC72C4" w:rsidP="006168EA">
      <w:pPr>
        <w:rPr>
          <w:rFonts w:asciiTheme="majorEastAsia" w:eastAsiaTheme="majorEastAsia" w:hAnsiTheme="majorEastAsia"/>
          <w:sz w:val="22"/>
        </w:rPr>
      </w:pPr>
    </w:p>
    <w:p w14:paraId="200B9561" w14:textId="77777777" w:rsidR="006168EA" w:rsidRPr="00340939" w:rsidRDefault="006168EA" w:rsidP="005E7D4D">
      <w:pPr>
        <w:pStyle w:val="00-"/>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14:paraId="6471F496" w14:textId="77777777" w:rsidTr="00926300">
        <w:tc>
          <w:tcPr>
            <w:tcW w:w="8902" w:type="dxa"/>
            <w:shd w:val="pct40" w:color="auto" w:fill="auto"/>
            <w:vAlign w:val="center"/>
          </w:tcPr>
          <w:p w14:paraId="776E7B02" w14:textId="77777777"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６</w:t>
            </w:r>
            <w:r w:rsidR="000D7334">
              <w:rPr>
                <w:rFonts w:ascii="ＭＳ ゴシック" w:eastAsia="ＭＳ ゴシック" w:hAnsi="ＭＳ ゴシック" w:hint="eastAsia"/>
                <w:b/>
                <w:color w:val="FFFFFF"/>
                <w:sz w:val="28"/>
                <w:szCs w:val="28"/>
              </w:rPr>
              <w:t xml:space="preserve"> </w:t>
            </w:r>
            <w:r w:rsidR="00B24983">
              <w:rPr>
                <w:rFonts w:ascii="ＭＳ ゴシック" w:eastAsia="ＭＳ ゴシック" w:hAnsi="ＭＳ ゴシック" w:hint="eastAsia"/>
                <w:b/>
                <w:color w:val="FFFFFF"/>
                <w:sz w:val="28"/>
                <w:szCs w:val="28"/>
              </w:rPr>
              <w:t>星</w:t>
            </w:r>
            <w:r w:rsidR="005E7D4D" w:rsidRPr="005E7D4D">
              <w:rPr>
                <w:rFonts w:ascii="ＭＳ ゴシック" w:eastAsia="ＭＳ ゴシック" w:hAnsi="ＭＳ ゴシック" w:hint="eastAsia"/>
                <w:b/>
                <w:color w:val="FFFFFF"/>
                <w:sz w:val="28"/>
                <w:szCs w:val="28"/>
              </w:rPr>
              <w:t>や</w:t>
            </w:r>
            <w:r w:rsidR="00B24983">
              <w:rPr>
                <w:rFonts w:ascii="ＭＳ ゴシック" w:eastAsia="ＭＳ ゴシック" w:hAnsi="ＭＳ ゴシック" w:hint="eastAsia"/>
                <w:b/>
                <w:color w:val="FFFFFF"/>
                <w:sz w:val="28"/>
                <w:szCs w:val="28"/>
              </w:rPr>
              <w:t>月</w:t>
            </w:r>
            <w:r w:rsidR="005E7D4D" w:rsidRPr="005E7D4D">
              <w:rPr>
                <w:rFonts w:ascii="ＭＳ ゴシック" w:eastAsia="ＭＳ ゴシック" w:hAnsi="ＭＳ ゴシック" w:hint="eastAsia"/>
                <w:b/>
                <w:color w:val="FFFFFF"/>
                <w:sz w:val="28"/>
                <w:szCs w:val="28"/>
              </w:rPr>
              <w:t>［２］月と星の位置の変化</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（指導時期10月・８時間）</w:t>
            </w:r>
          </w:p>
        </w:tc>
      </w:tr>
    </w:tbl>
    <w:p w14:paraId="02C0F7E3" w14:textId="77777777" w:rsidR="006168EA" w:rsidRDefault="006168EA" w:rsidP="006168EA"/>
    <w:p w14:paraId="3FF26754" w14:textId="77777777"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14:paraId="3C39B30C" w14:textId="77777777" w:rsidTr="00926300">
        <w:tc>
          <w:tcPr>
            <w:tcW w:w="8935" w:type="dxa"/>
          </w:tcPr>
          <w:p w14:paraId="5172CD45" w14:textId="77777777" w:rsidR="006168EA" w:rsidRPr="006C559E"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月や星の位置の変化に着目して，それらを関係付けて，月や星の特徴を調べる活動を通してそれらについて理解を図り，観察などに関する技能を身に付けるとともに，主に既習の内容や生活経験を基に，根拠のある予想や仮説を発想する力や主体的に問題解決しようとする態度を養うことができるようにする。</w:t>
            </w:r>
          </w:p>
        </w:tc>
      </w:tr>
    </w:tbl>
    <w:p w14:paraId="0C96AB2E" w14:textId="77777777" w:rsidR="006168EA" w:rsidRDefault="006168EA" w:rsidP="006168EA"/>
    <w:p w14:paraId="0B31B2B2"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●月は日によって形が変わって見え，1日のうちでも時刻によって位置が変わること。</w:t>
      </w:r>
    </w:p>
    <w:p w14:paraId="0CA105DF"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●星の集まりは，1日のうちでも時刻によって，並び方は変わらないが，位置が変わること。</w:t>
      </w:r>
    </w:p>
    <w:p w14:paraId="186B0020" w14:textId="77777777" w:rsidR="006168EA" w:rsidRPr="00655847"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●月や星の特徴について追究する中で，既習の内容や生活経験を基に，月や星の位置の変化と時間の経過との関係について根拠のある予想や仮説を発想し，表現すること。</w:t>
      </w:r>
    </w:p>
    <w:p w14:paraId="5BF0835F" w14:textId="77777777"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077DF8" w:rsidRPr="005E7D4D" w14:paraId="34CC7D9D" w14:textId="77777777" w:rsidTr="00AE4695">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CB2BF"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921E0D"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97E2AB" w14:textId="77777777" w:rsidR="00077DF8" w:rsidRPr="005E7D4D" w:rsidRDefault="00077DF8" w:rsidP="00077DF8">
            <w:pPr>
              <w:widowControl/>
              <w:ind w:left="222" w:hangingChars="100" w:hanging="222"/>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DF7D08" w14:textId="77777777" w:rsidR="00077DF8" w:rsidRPr="005E7D4D" w:rsidRDefault="00BB21B2" w:rsidP="00077DF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077DF8" w:rsidRPr="005E7D4D" w14:paraId="06F9B401" w14:textId="77777777" w:rsidTr="00AE4695">
        <w:trPr>
          <w:trHeight w:val="285"/>
        </w:trPr>
        <w:tc>
          <w:tcPr>
            <w:tcW w:w="2000" w:type="dxa"/>
            <w:tcBorders>
              <w:top w:val="nil"/>
              <w:left w:val="single" w:sz="4" w:space="0" w:color="auto"/>
              <w:bottom w:val="nil"/>
              <w:right w:val="single" w:sz="4" w:space="0" w:color="auto"/>
            </w:tcBorders>
            <w:shd w:val="clear" w:color="000000" w:fill="FFFFFF"/>
            <w:hideMark/>
          </w:tcPr>
          <w:p w14:paraId="23FBC47B" w14:textId="77777777" w:rsidR="00077DF8" w:rsidRPr="005E7D4D" w:rsidRDefault="00077DF8"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１月の位置の変化</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0CAD715D"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74E2A59E" w14:textId="77777777" w:rsidR="00077DF8" w:rsidRPr="005E7D4D" w:rsidRDefault="00077DF8" w:rsidP="00077DF8">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○月の位置について気付いたことを話し合う。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35F89E60" w14:textId="77777777" w:rsidR="000E376A" w:rsidRDefault="00BB0468" w:rsidP="000E376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1DE0AC02" w14:textId="77777777" w:rsidR="00C77239" w:rsidRDefault="000E376A" w:rsidP="000E376A">
            <w:pPr>
              <w:widowControl/>
              <w:ind w:left="1"/>
              <w:jc w:val="left"/>
              <w:rPr>
                <w:rFonts w:asciiTheme="majorEastAsia" w:eastAsiaTheme="majorEastAsia" w:hAnsiTheme="majorEastAsia" w:cs="Courier New"/>
                <w:color w:val="000000"/>
                <w:kern w:val="0"/>
                <w:sz w:val="24"/>
                <w:szCs w:val="24"/>
              </w:rPr>
            </w:pPr>
            <w:r w:rsidRPr="000E376A">
              <w:rPr>
                <w:rFonts w:asciiTheme="majorEastAsia" w:eastAsiaTheme="majorEastAsia" w:hAnsiTheme="majorEastAsia" w:cs="Courier New" w:hint="eastAsia"/>
                <w:color w:val="000000"/>
                <w:kern w:val="0"/>
                <w:sz w:val="24"/>
                <w:szCs w:val="24"/>
              </w:rPr>
              <w:t>月の特徴について，差異点や共通点を基に，問題を見いだし，表現するなどして問題解決している。</w:t>
            </w:r>
          </w:p>
          <w:p w14:paraId="4F33881E" w14:textId="77777777" w:rsidR="00077DF8" w:rsidRPr="00C77239" w:rsidRDefault="000E376A" w:rsidP="000E376A">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〈発言分析・記録分析〉</w:t>
            </w:r>
          </w:p>
        </w:tc>
      </w:tr>
      <w:tr w:rsidR="00BB21B2" w:rsidRPr="005E7D4D" w14:paraId="2B3CBF94" w14:textId="77777777" w:rsidTr="00AE4695">
        <w:trPr>
          <w:trHeight w:val="1729"/>
        </w:trPr>
        <w:tc>
          <w:tcPr>
            <w:tcW w:w="2000" w:type="dxa"/>
            <w:vMerge w:val="restart"/>
            <w:tcBorders>
              <w:top w:val="nil"/>
              <w:left w:val="single" w:sz="4" w:space="0" w:color="auto"/>
              <w:right w:val="single" w:sz="4" w:space="0" w:color="auto"/>
            </w:tcBorders>
            <w:shd w:val="clear" w:color="000000" w:fill="FFFFFF"/>
            <w:noWrap/>
            <w:hideMark/>
          </w:tcPr>
          <w:p w14:paraId="347B3A52" w14:textId="77777777" w:rsidR="00BB21B2" w:rsidRPr="005E7D4D" w:rsidRDefault="00BB21B2"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767918DA" w14:textId="77777777" w:rsidR="00BB21B2" w:rsidRPr="005E7D4D" w:rsidRDefault="00BB21B2"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2</w:t>
            </w:r>
            <w:r w:rsidRPr="005E7D4D">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14:paraId="1EBB64D3" w14:textId="77777777" w:rsidR="00BB21B2" w:rsidRDefault="00BB21B2"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○時間が経つと，半月の位置はどのように変わるか，予想する。</w:t>
            </w:r>
          </w:p>
          <w:p w14:paraId="1617AF6C" w14:textId="77777777" w:rsidR="00BB21B2" w:rsidRPr="002B086A" w:rsidRDefault="00BB21B2"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予想しよう</w:t>
            </w:r>
          </w:p>
          <w:p w14:paraId="25B181A0" w14:textId="77777777" w:rsidR="00BB21B2" w:rsidRDefault="00BB21B2"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○月の位置の調べ方や月の記録の仕方を知る。</w:t>
            </w:r>
          </w:p>
          <w:p w14:paraId="25C6A43A" w14:textId="77777777" w:rsidR="00BB21B2" w:rsidRDefault="00BB21B2"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○半月の位置の変化と時間の関係を調べる。</w:t>
            </w:r>
          </w:p>
          <w:p w14:paraId="50971B63" w14:textId="77777777" w:rsidR="00BB21B2" w:rsidRPr="002B086A" w:rsidRDefault="00BB21B2" w:rsidP="00BB21B2">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観察1（</w:t>
            </w:r>
            <w:r w:rsidRPr="002B086A">
              <w:rPr>
                <w:rFonts w:asciiTheme="majorEastAsia" w:eastAsiaTheme="majorEastAsia" w:hAnsiTheme="majorEastAsia" w:cs="ＭＳ 明朝"/>
                <w:color w:val="000000"/>
                <w:kern w:val="0"/>
                <w:sz w:val="20"/>
                <w:szCs w:val="20"/>
              </w:rPr>
              <w:t>③</w:t>
            </w:r>
            <w:r w:rsidRPr="002B086A">
              <w:rPr>
                <w:rFonts w:asciiTheme="majorEastAsia" w:eastAsiaTheme="majorEastAsia" w:hAnsiTheme="majorEastAsia" w:cs="Courier New"/>
                <w:color w:val="000000"/>
                <w:kern w:val="0"/>
                <w:sz w:val="20"/>
                <w:szCs w:val="20"/>
              </w:rPr>
              <w:t>は課外）</w:t>
            </w:r>
          </w:p>
        </w:tc>
        <w:tc>
          <w:tcPr>
            <w:tcW w:w="3686" w:type="dxa"/>
            <w:tcBorders>
              <w:top w:val="nil"/>
              <w:left w:val="nil"/>
              <w:bottom w:val="dotted" w:sz="4" w:space="0" w:color="auto"/>
              <w:right w:val="single" w:sz="4" w:space="0" w:color="auto"/>
            </w:tcBorders>
            <w:shd w:val="clear" w:color="000000" w:fill="FFFFFF"/>
            <w:vAlign w:val="center"/>
          </w:tcPr>
          <w:p w14:paraId="50028865" w14:textId="77777777" w:rsidR="000E376A" w:rsidRDefault="00BB0468" w:rsidP="000E376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0C3765F5" w14:textId="77777777" w:rsidR="00C77239" w:rsidRDefault="000E376A" w:rsidP="000E376A">
            <w:pPr>
              <w:widowControl/>
              <w:ind w:left="1"/>
              <w:jc w:val="left"/>
              <w:rPr>
                <w:rFonts w:asciiTheme="majorEastAsia" w:eastAsiaTheme="majorEastAsia" w:hAnsiTheme="majorEastAsia" w:cs="Courier New"/>
                <w:color w:val="000000"/>
                <w:kern w:val="0"/>
                <w:sz w:val="24"/>
                <w:szCs w:val="24"/>
              </w:rPr>
            </w:pPr>
            <w:r w:rsidRPr="000E376A">
              <w:rPr>
                <w:rFonts w:asciiTheme="majorEastAsia" w:eastAsiaTheme="majorEastAsia" w:hAnsiTheme="majorEastAsia" w:cs="Courier New" w:hint="eastAsia"/>
                <w:color w:val="000000"/>
                <w:kern w:val="0"/>
                <w:sz w:val="24"/>
                <w:szCs w:val="24"/>
              </w:rPr>
              <w:t>月の特徴について見いだした問題について，既習の内容や生活経験を基に，根拠のある予想や仮説を発想し，表現するなどして問題解決している。</w:t>
            </w:r>
          </w:p>
          <w:p w14:paraId="444F249F" w14:textId="77777777" w:rsidR="00BB21B2" w:rsidRPr="00C77239" w:rsidRDefault="000E376A" w:rsidP="000E376A">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〈発言分析・記録分析〉</w:t>
            </w:r>
          </w:p>
        </w:tc>
      </w:tr>
      <w:tr w:rsidR="00BB21B2" w:rsidRPr="005E7D4D" w14:paraId="354FA852" w14:textId="77777777" w:rsidTr="00C77239">
        <w:trPr>
          <w:trHeight w:val="2176"/>
        </w:trPr>
        <w:tc>
          <w:tcPr>
            <w:tcW w:w="2000" w:type="dxa"/>
            <w:vMerge/>
            <w:tcBorders>
              <w:left w:val="single" w:sz="4" w:space="0" w:color="auto"/>
              <w:bottom w:val="nil"/>
              <w:right w:val="single" w:sz="4" w:space="0" w:color="auto"/>
            </w:tcBorders>
            <w:shd w:val="clear" w:color="000000" w:fill="FFFFFF"/>
            <w:noWrap/>
            <w:hideMark/>
          </w:tcPr>
          <w:p w14:paraId="548E661C" w14:textId="77777777" w:rsidR="00BB21B2" w:rsidRPr="005E7D4D" w:rsidRDefault="00BB21B2"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75F015BD" w14:textId="77777777" w:rsidR="00BB21B2" w:rsidRPr="005E7D4D" w:rsidRDefault="00BB21B2"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167EDE23" w14:textId="77777777" w:rsidR="00BB21B2" w:rsidRPr="005E7D4D" w:rsidRDefault="00BB21B2" w:rsidP="00BB21B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1C1C9C8A" w14:textId="77777777" w:rsidR="000E376A" w:rsidRDefault="00BB0468" w:rsidP="000E376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10AE19FA" w14:textId="77777777" w:rsidR="00C77239" w:rsidRDefault="000E376A" w:rsidP="000E376A">
            <w:pPr>
              <w:widowControl/>
              <w:ind w:left="1"/>
              <w:jc w:val="left"/>
              <w:rPr>
                <w:rFonts w:asciiTheme="majorEastAsia" w:eastAsiaTheme="majorEastAsia" w:hAnsiTheme="majorEastAsia" w:cs="Courier New"/>
                <w:color w:val="000000"/>
                <w:kern w:val="0"/>
                <w:sz w:val="24"/>
                <w:szCs w:val="24"/>
              </w:rPr>
            </w:pPr>
            <w:r w:rsidRPr="000E376A">
              <w:rPr>
                <w:rFonts w:asciiTheme="majorEastAsia" w:eastAsiaTheme="majorEastAsia" w:hAnsiTheme="majorEastAsia" w:cs="Courier New" w:hint="eastAsia"/>
                <w:color w:val="000000"/>
                <w:kern w:val="0"/>
                <w:sz w:val="24"/>
                <w:szCs w:val="24"/>
              </w:rPr>
              <w:t>月の特徴について，器具や機器を正しく扱いながら調べ，それらの過程や得られた結果を分かりやすく記録している。</w:t>
            </w:r>
          </w:p>
          <w:p w14:paraId="02273602" w14:textId="77777777" w:rsidR="00BB21B2" w:rsidRPr="00C77239" w:rsidRDefault="000E376A" w:rsidP="000E376A">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〈行動観察・記録分析〉</w:t>
            </w:r>
          </w:p>
        </w:tc>
      </w:tr>
      <w:tr w:rsidR="00077DF8" w:rsidRPr="005E7D4D" w14:paraId="4BD20DED" w14:textId="77777777" w:rsidTr="00AE4695">
        <w:trPr>
          <w:trHeight w:val="1425"/>
        </w:trPr>
        <w:tc>
          <w:tcPr>
            <w:tcW w:w="2000" w:type="dxa"/>
            <w:tcBorders>
              <w:top w:val="nil"/>
              <w:left w:val="single" w:sz="4" w:space="0" w:color="auto"/>
              <w:bottom w:val="nil"/>
              <w:right w:val="single" w:sz="4" w:space="0" w:color="auto"/>
            </w:tcBorders>
            <w:shd w:val="clear" w:color="000000" w:fill="FFFFFF"/>
            <w:noWrap/>
            <w:hideMark/>
          </w:tcPr>
          <w:p w14:paraId="4BF9111B" w14:textId="77777777" w:rsidR="00077DF8" w:rsidRPr="005E7D4D" w:rsidRDefault="00077DF8"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D1215F2"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14:paraId="29E0B64A" w14:textId="77777777" w:rsidR="00077DF8" w:rsidRDefault="00077DF8"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○時間が経つと，月の位置はどのように変わるか，予想する。</w:t>
            </w:r>
          </w:p>
          <w:p w14:paraId="2CBDF267" w14:textId="77777777" w:rsidR="00077DF8" w:rsidRPr="002B086A" w:rsidRDefault="00077DF8"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予想しよう</w:t>
            </w:r>
          </w:p>
          <w:p w14:paraId="0E0911C4" w14:textId="77777777" w:rsidR="00077DF8" w:rsidRDefault="00077DF8"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○満月の位置の変化と時間の関係を調べる。</w:t>
            </w:r>
          </w:p>
          <w:p w14:paraId="0CFB5676" w14:textId="77777777" w:rsidR="00077DF8" w:rsidRPr="002B086A" w:rsidRDefault="00077DF8" w:rsidP="00077DF8">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観察2（課外）</w:t>
            </w:r>
          </w:p>
        </w:tc>
        <w:tc>
          <w:tcPr>
            <w:tcW w:w="3686" w:type="dxa"/>
            <w:tcBorders>
              <w:top w:val="nil"/>
              <w:left w:val="nil"/>
              <w:bottom w:val="single" w:sz="4" w:space="0" w:color="auto"/>
              <w:right w:val="single" w:sz="4" w:space="0" w:color="auto"/>
            </w:tcBorders>
            <w:shd w:val="clear" w:color="000000" w:fill="FFFFFF"/>
            <w:vAlign w:val="center"/>
          </w:tcPr>
          <w:p w14:paraId="2130A092" w14:textId="77777777" w:rsidR="000E376A" w:rsidRDefault="00BB0468" w:rsidP="000E376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18CC140" w14:textId="77777777" w:rsidR="00C77239" w:rsidRDefault="000E376A" w:rsidP="000E376A">
            <w:pPr>
              <w:widowControl/>
              <w:ind w:left="1"/>
              <w:jc w:val="left"/>
              <w:rPr>
                <w:rFonts w:asciiTheme="majorEastAsia" w:eastAsiaTheme="majorEastAsia" w:hAnsiTheme="majorEastAsia" w:cs="Courier New"/>
                <w:color w:val="000000"/>
                <w:kern w:val="0"/>
                <w:sz w:val="24"/>
                <w:szCs w:val="24"/>
              </w:rPr>
            </w:pPr>
            <w:r w:rsidRPr="000E376A">
              <w:rPr>
                <w:rFonts w:asciiTheme="majorEastAsia" w:eastAsiaTheme="majorEastAsia" w:hAnsiTheme="majorEastAsia" w:cs="Courier New" w:hint="eastAsia"/>
                <w:color w:val="000000"/>
                <w:kern w:val="0"/>
                <w:sz w:val="24"/>
                <w:szCs w:val="24"/>
              </w:rPr>
              <w:t>月は日によって形が変わって見え，１日のうちでも時刻によって位置が変わることを理解している。</w:t>
            </w:r>
          </w:p>
          <w:p w14:paraId="6FDEA7A3" w14:textId="77777777" w:rsidR="00077DF8" w:rsidRPr="00C77239" w:rsidRDefault="000E376A" w:rsidP="000E376A">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〈発言分析・記録分析〉</w:t>
            </w:r>
          </w:p>
        </w:tc>
      </w:tr>
      <w:tr w:rsidR="00077DF8" w:rsidRPr="005E7D4D" w14:paraId="3203B24F" w14:textId="77777777" w:rsidTr="00C77239">
        <w:trPr>
          <w:trHeight w:val="260"/>
        </w:trPr>
        <w:tc>
          <w:tcPr>
            <w:tcW w:w="2000" w:type="dxa"/>
            <w:tcBorders>
              <w:top w:val="nil"/>
              <w:left w:val="single" w:sz="4" w:space="0" w:color="auto"/>
              <w:bottom w:val="nil"/>
              <w:right w:val="single" w:sz="4" w:space="0" w:color="auto"/>
            </w:tcBorders>
            <w:shd w:val="clear" w:color="000000" w:fill="FFFFFF"/>
            <w:noWrap/>
            <w:hideMark/>
          </w:tcPr>
          <w:p w14:paraId="546D24B9" w14:textId="77777777" w:rsidR="00077DF8" w:rsidRPr="005E7D4D" w:rsidRDefault="00077DF8"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7A26AF0F"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14:paraId="3916DB32" w14:textId="77777777" w:rsidR="00077DF8" w:rsidRPr="005E7D4D" w:rsidRDefault="00077DF8" w:rsidP="00077DF8">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○深めよう「月の位置の変</w:t>
            </w:r>
            <w:r w:rsidRPr="005E7D4D">
              <w:rPr>
                <w:rFonts w:asciiTheme="majorEastAsia" w:eastAsiaTheme="majorEastAsia" w:hAnsiTheme="majorEastAsia" w:cs="Courier New"/>
                <w:color w:val="000000"/>
                <w:kern w:val="0"/>
                <w:sz w:val="24"/>
                <w:szCs w:val="24"/>
              </w:rPr>
              <w:lastRenderedPageBreak/>
              <w:t>化をくわしく調べよう！」を行う。</w:t>
            </w:r>
          </w:p>
        </w:tc>
        <w:tc>
          <w:tcPr>
            <w:tcW w:w="3686" w:type="dxa"/>
            <w:tcBorders>
              <w:top w:val="nil"/>
              <w:left w:val="nil"/>
              <w:bottom w:val="single" w:sz="4" w:space="0" w:color="auto"/>
              <w:right w:val="single" w:sz="4" w:space="0" w:color="auto"/>
            </w:tcBorders>
            <w:shd w:val="clear" w:color="000000" w:fill="FFFFFF"/>
            <w:vAlign w:val="center"/>
          </w:tcPr>
          <w:p w14:paraId="3CE3D3AC" w14:textId="77777777" w:rsidR="00A2241C" w:rsidRDefault="00BB0468" w:rsidP="00A2241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【態度①】</w:t>
            </w:r>
          </w:p>
          <w:p w14:paraId="0B3C4468" w14:textId="77777777" w:rsidR="00C77239" w:rsidRDefault="00A2241C" w:rsidP="00A2241C">
            <w:pPr>
              <w:widowControl/>
              <w:ind w:left="1"/>
              <w:jc w:val="left"/>
              <w:rPr>
                <w:rFonts w:asciiTheme="majorEastAsia" w:eastAsiaTheme="majorEastAsia" w:hAnsiTheme="majorEastAsia" w:cs="Courier New"/>
                <w:color w:val="000000"/>
                <w:kern w:val="0"/>
                <w:sz w:val="24"/>
                <w:szCs w:val="24"/>
              </w:rPr>
            </w:pPr>
            <w:r w:rsidRPr="00A2241C">
              <w:rPr>
                <w:rFonts w:asciiTheme="majorEastAsia" w:eastAsiaTheme="majorEastAsia" w:hAnsiTheme="majorEastAsia" w:cs="Courier New" w:hint="eastAsia"/>
                <w:color w:val="000000"/>
                <w:kern w:val="0"/>
                <w:sz w:val="24"/>
                <w:szCs w:val="24"/>
              </w:rPr>
              <w:lastRenderedPageBreak/>
              <w:t>月の特徴についての事物・現象に進んで関わり，他者と関わりながら問題解決しようとしている。</w:t>
            </w:r>
          </w:p>
          <w:p w14:paraId="2218F1DF" w14:textId="77777777" w:rsidR="00077DF8" w:rsidRPr="00C77239" w:rsidRDefault="00A2241C" w:rsidP="00A2241C">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〈行動観察・発言分析・記録分析〉</w:t>
            </w:r>
          </w:p>
        </w:tc>
      </w:tr>
      <w:tr w:rsidR="00BB21B2" w:rsidRPr="005E7D4D" w14:paraId="66AB558E" w14:textId="77777777" w:rsidTr="00AE4695">
        <w:trPr>
          <w:trHeight w:val="1294"/>
        </w:trPr>
        <w:tc>
          <w:tcPr>
            <w:tcW w:w="2000" w:type="dxa"/>
            <w:vMerge w:val="restart"/>
            <w:tcBorders>
              <w:top w:val="single" w:sz="4" w:space="0" w:color="auto"/>
              <w:left w:val="single" w:sz="4" w:space="0" w:color="auto"/>
              <w:right w:val="single" w:sz="4" w:space="0" w:color="auto"/>
            </w:tcBorders>
            <w:shd w:val="clear" w:color="000000" w:fill="FFFFFF"/>
            <w:hideMark/>
          </w:tcPr>
          <w:p w14:paraId="52DC4050" w14:textId="77777777" w:rsidR="00BB21B2" w:rsidRPr="005E7D4D" w:rsidRDefault="00BB21B2"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lastRenderedPageBreak/>
              <w:t>２星の位置の変化</w:t>
            </w:r>
          </w:p>
        </w:tc>
        <w:tc>
          <w:tcPr>
            <w:tcW w:w="425" w:type="dxa"/>
            <w:vMerge w:val="restart"/>
            <w:tcBorders>
              <w:top w:val="nil"/>
              <w:left w:val="nil"/>
              <w:right w:val="single" w:sz="4" w:space="0" w:color="auto"/>
            </w:tcBorders>
            <w:shd w:val="clear" w:color="auto" w:fill="BFBFBF" w:themeFill="background1" w:themeFillShade="BF"/>
            <w:hideMark/>
          </w:tcPr>
          <w:p w14:paraId="669C1F11" w14:textId="77777777" w:rsidR="00BB21B2" w:rsidRPr="005E7D4D" w:rsidRDefault="00BB21B2"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6</w:t>
            </w:r>
            <w:r w:rsidRPr="005E7D4D">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vAlign w:val="center"/>
            <w:hideMark/>
          </w:tcPr>
          <w:p w14:paraId="0E60BF7F" w14:textId="77777777" w:rsidR="00BB21B2" w:rsidRDefault="00BB21B2"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○時間が経つと，星の位置や並び方はどのように変わるか，予想する。</w:t>
            </w:r>
          </w:p>
          <w:p w14:paraId="309F2954" w14:textId="77777777" w:rsidR="00BB21B2" w:rsidRPr="002B086A" w:rsidRDefault="00BB21B2"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予想しよう</w:t>
            </w:r>
          </w:p>
          <w:p w14:paraId="65014C36" w14:textId="77777777" w:rsidR="00BB21B2" w:rsidRDefault="00BB21B2"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w:t>
            </w:r>
            <w:r w:rsidR="00187ED8">
              <w:rPr>
                <w:rFonts w:asciiTheme="majorEastAsia" w:eastAsiaTheme="majorEastAsia" w:hAnsiTheme="majorEastAsia" w:cs="Courier New"/>
                <w:color w:val="000000"/>
                <w:kern w:val="0"/>
                <w:sz w:val="24"/>
                <w:szCs w:val="24"/>
              </w:rPr>
              <w:t>はくちょう</w:t>
            </w:r>
            <w:r w:rsidRPr="005E7D4D">
              <w:rPr>
                <w:rFonts w:asciiTheme="majorEastAsia" w:eastAsiaTheme="majorEastAsia" w:hAnsiTheme="majorEastAsia" w:cs="Courier New"/>
                <w:color w:val="000000"/>
                <w:kern w:val="0"/>
                <w:sz w:val="24"/>
                <w:szCs w:val="24"/>
              </w:rPr>
              <w:t>座の位置や並び方の変化と時間の関係を調べる。</w:t>
            </w:r>
          </w:p>
          <w:p w14:paraId="7DD5A581" w14:textId="77777777" w:rsidR="00BB21B2" w:rsidRPr="002B086A" w:rsidRDefault="00BB21B2" w:rsidP="00BB21B2">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2B086A">
              <w:rPr>
                <w:rFonts w:asciiTheme="majorEastAsia" w:eastAsiaTheme="majorEastAsia" w:hAnsiTheme="majorEastAsia" w:cs="Courier New"/>
                <w:color w:val="808080" w:themeColor="background1" w:themeShade="80"/>
                <w:kern w:val="0"/>
                <w:sz w:val="20"/>
                <w:szCs w:val="20"/>
              </w:rPr>
              <w:t>◆</w:t>
            </w:r>
            <w:r w:rsidRPr="002B086A">
              <w:rPr>
                <w:rFonts w:asciiTheme="majorEastAsia" w:eastAsiaTheme="majorEastAsia" w:hAnsiTheme="majorEastAsia" w:cs="Courier New"/>
                <w:color w:val="000000"/>
                <w:kern w:val="0"/>
                <w:sz w:val="20"/>
                <w:szCs w:val="20"/>
              </w:rPr>
              <w:t xml:space="preserve"> 観察3（課外）</w:t>
            </w:r>
          </w:p>
        </w:tc>
        <w:tc>
          <w:tcPr>
            <w:tcW w:w="3686" w:type="dxa"/>
            <w:tcBorders>
              <w:top w:val="nil"/>
              <w:left w:val="nil"/>
              <w:bottom w:val="dotted" w:sz="4" w:space="0" w:color="auto"/>
              <w:right w:val="single" w:sz="4" w:space="0" w:color="auto"/>
            </w:tcBorders>
            <w:shd w:val="clear" w:color="000000" w:fill="FFFFFF"/>
            <w:vAlign w:val="center"/>
          </w:tcPr>
          <w:p w14:paraId="083B49AA" w14:textId="77777777" w:rsidR="005C2E30" w:rsidRDefault="00BB0468" w:rsidP="005C2E3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6585C5B7" w14:textId="77777777" w:rsidR="00C77239" w:rsidRDefault="005C2E30" w:rsidP="005C2E30">
            <w:pPr>
              <w:widowControl/>
              <w:ind w:left="1"/>
              <w:jc w:val="left"/>
              <w:rPr>
                <w:rFonts w:asciiTheme="majorEastAsia" w:eastAsiaTheme="majorEastAsia" w:hAnsiTheme="majorEastAsia" w:cs="Courier New"/>
                <w:color w:val="000000"/>
                <w:kern w:val="0"/>
                <w:sz w:val="24"/>
                <w:szCs w:val="24"/>
              </w:rPr>
            </w:pPr>
            <w:r w:rsidRPr="005C2E30">
              <w:rPr>
                <w:rFonts w:asciiTheme="majorEastAsia" w:eastAsiaTheme="majorEastAsia" w:hAnsiTheme="majorEastAsia" w:cs="Courier New" w:hint="eastAsia"/>
                <w:color w:val="000000"/>
                <w:kern w:val="0"/>
                <w:sz w:val="24"/>
                <w:szCs w:val="24"/>
              </w:rPr>
              <w:t>星の特徴について見いだした問題について，既習の内容や生活経験を基に，根拠のある予想や仮説を発想し，表現するなどして問題解決している。</w:t>
            </w:r>
          </w:p>
          <w:p w14:paraId="57FED7D8" w14:textId="77777777" w:rsidR="00BB21B2" w:rsidRPr="00C77239" w:rsidRDefault="005C2E30" w:rsidP="005C2E30">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〈発言分析・記録分析〉</w:t>
            </w:r>
          </w:p>
        </w:tc>
      </w:tr>
      <w:tr w:rsidR="00BB21B2" w:rsidRPr="005E7D4D" w14:paraId="2D501179" w14:textId="77777777" w:rsidTr="00AE4695">
        <w:trPr>
          <w:trHeight w:val="1085"/>
        </w:trPr>
        <w:tc>
          <w:tcPr>
            <w:tcW w:w="2000" w:type="dxa"/>
            <w:vMerge/>
            <w:tcBorders>
              <w:left w:val="single" w:sz="4" w:space="0" w:color="auto"/>
              <w:right w:val="single" w:sz="4" w:space="0" w:color="auto"/>
            </w:tcBorders>
            <w:shd w:val="clear" w:color="000000" w:fill="FFFFFF"/>
            <w:hideMark/>
          </w:tcPr>
          <w:p w14:paraId="55FE0B7E" w14:textId="77777777" w:rsidR="00BB21B2" w:rsidRPr="005E7D4D" w:rsidRDefault="00BB21B2"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0E0BB1A0" w14:textId="77777777" w:rsidR="00BB21B2" w:rsidRPr="005E7D4D" w:rsidRDefault="00BB21B2"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71A9FA39" w14:textId="77777777" w:rsidR="00BB21B2" w:rsidRPr="005E7D4D" w:rsidRDefault="00BB21B2" w:rsidP="00BB21B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20F15844" w14:textId="77777777" w:rsidR="005C2E30" w:rsidRDefault="00BB0468" w:rsidP="005C2E3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【思・判・表④】</w:t>
            </w:r>
          </w:p>
          <w:p w14:paraId="65D3F068" w14:textId="77777777" w:rsidR="00BB21B2" w:rsidRDefault="005C2E30" w:rsidP="005C2E30">
            <w:pPr>
              <w:widowControl/>
              <w:ind w:left="1"/>
              <w:jc w:val="left"/>
              <w:rPr>
                <w:rFonts w:asciiTheme="majorEastAsia" w:eastAsiaTheme="majorEastAsia" w:hAnsiTheme="majorEastAsia" w:cs="Courier New"/>
                <w:color w:val="000000"/>
                <w:kern w:val="0"/>
                <w:sz w:val="24"/>
                <w:szCs w:val="24"/>
              </w:rPr>
            </w:pPr>
            <w:r w:rsidRPr="005C2E30">
              <w:rPr>
                <w:rFonts w:asciiTheme="majorEastAsia" w:eastAsiaTheme="majorEastAsia" w:hAnsiTheme="majorEastAsia" w:cs="Courier New" w:hint="eastAsia"/>
                <w:color w:val="000000"/>
                <w:kern w:val="0"/>
                <w:sz w:val="24"/>
                <w:szCs w:val="24"/>
              </w:rPr>
              <w:t>星の特徴について，観察，実験などを行い，得られた結果を基に考察し，表現するなどして問題解決している。</w:t>
            </w:r>
          </w:p>
          <w:p w14:paraId="0EBABF78" w14:textId="77777777" w:rsidR="00E436C1" w:rsidRPr="005E7D4D" w:rsidRDefault="00E436C1" w:rsidP="005C2E30">
            <w:pPr>
              <w:widowControl/>
              <w:ind w:left="1"/>
              <w:jc w:val="left"/>
              <w:rPr>
                <w:rFonts w:asciiTheme="majorEastAsia" w:eastAsiaTheme="majorEastAsia" w:hAnsiTheme="majorEastAsia" w:cs="Courier New"/>
                <w:color w:val="000000"/>
                <w:kern w:val="0"/>
                <w:sz w:val="24"/>
                <w:szCs w:val="24"/>
              </w:rPr>
            </w:pPr>
            <w:r w:rsidRPr="00C77239">
              <w:rPr>
                <w:rFonts w:asciiTheme="majorEastAsia" w:eastAsiaTheme="majorEastAsia" w:hAnsiTheme="majorEastAsia" w:cs="Courier New" w:hint="eastAsia"/>
                <w:color w:val="000000"/>
                <w:kern w:val="0"/>
                <w:sz w:val="20"/>
                <w:szCs w:val="20"/>
              </w:rPr>
              <w:t>〈発言分析・記録分析〉</w:t>
            </w:r>
          </w:p>
        </w:tc>
      </w:tr>
      <w:tr w:rsidR="00BB21B2" w:rsidRPr="005E7D4D" w14:paraId="6038A6DD" w14:textId="77777777" w:rsidTr="00AE4695">
        <w:trPr>
          <w:trHeight w:val="1103"/>
        </w:trPr>
        <w:tc>
          <w:tcPr>
            <w:tcW w:w="2000" w:type="dxa"/>
            <w:vMerge/>
            <w:tcBorders>
              <w:left w:val="single" w:sz="4" w:space="0" w:color="auto"/>
              <w:bottom w:val="nil"/>
              <w:right w:val="single" w:sz="4" w:space="0" w:color="auto"/>
            </w:tcBorders>
            <w:shd w:val="clear" w:color="000000" w:fill="FFFFFF"/>
            <w:hideMark/>
          </w:tcPr>
          <w:p w14:paraId="73BB0F3E" w14:textId="77777777" w:rsidR="00BB21B2" w:rsidRPr="005E7D4D" w:rsidRDefault="00BB21B2"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6A44B7E1" w14:textId="77777777" w:rsidR="00BB21B2" w:rsidRPr="005E7D4D" w:rsidRDefault="00BB21B2"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694F2467" w14:textId="77777777" w:rsidR="00BB21B2" w:rsidRPr="005E7D4D" w:rsidRDefault="00BB21B2" w:rsidP="00BB21B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1C347250" w14:textId="77777777" w:rsidR="005C2E30" w:rsidRDefault="00BB0468" w:rsidP="005C2E3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23123A4F" w14:textId="77777777" w:rsidR="00C77239" w:rsidRDefault="005C2E30" w:rsidP="005C2E30">
            <w:pPr>
              <w:widowControl/>
              <w:ind w:left="1"/>
              <w:jc w:val="left"/>
              <w:rPr>
                <w:rFonts w:asciiTheme="majorEastAsia" w:eastAsiaTheme="majorEastAsia" w:hAnsiTheme="majorEastAsia" w:cs="Courier New"/>
                <w:color w:val="000000"/>
                <w:kern w:val="0"/>
                <w:sz w:val="24"/>
                <w:szCs w:val="24"/>
              </w:rPr>
            </w:pPr>
            <w:r w:rsidRPr="005C2E30">
              <w:rPr>
                <w:rFonts w:asciiTheme="majorEastAsia" w:eastAsiaTheme="majorEastAsia" w:hAnsiTheme="majorEastAsia" w:cs="Courier New" w:hint="eastAsia"/>
                <w:color w:val="000000"/>
                <w:kern w:val="0"/>
                <w:sz w:val="24"/>
                <w:szCs w:val="24"/>
              </w:rPr>
              <w:t>星の集まりは，1日のうちでも時刻によって，並び方は変わらないが，位置が変わることを理解している。</w:t>
            </w:r>
          </w:p>
          <w:p w14:paraId="0D53BAF9" w14:textId="77777777" w:rsidR="00BB21B2" w:rsidRPr="00C77239" w:rsidRDefault="005C2E30" w:rsidP="005C2E30">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〈発言分析・記録分析〉</w:t>
            </w:r>
          </w:p>
        </w:tc>
      </w:tr>
      <w:tr w:rsidR="00077DF8" w:rsidRPr="005E7D4D" w14:paraId="3DD0BB01" w14:textId="77777777" w:rsidTr="00AE4695">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78666644" w14:textId="77777777" w:rsidR="00077DF8" w:rsidRPr="005E7D4D" w:rsidRDefault="00077DF8"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0B6E33D2" w14:textId="77777777" w:rsidR="00077DF8" w:rsidRPr="005E7D4D" w:rsidRDefault="00077DF8"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14:paraId="1DC6AF2C" w14:textId="77777777" w:rsidR="00077DF8" w:rsidRPr="005E7D4D" w:rsidRDefault="00077DF8" w:rsidP="00077DF8">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ＭＳ 明朝"/>
                <w:color w:val="000000"/>
                <w:kern w:val="0"/>
                <w:sz w:val="24"/>
                <w:szCs w:val="24"/>
              </w:rPr>
              <w:t>◎</w:t>
            </w:r>
            <w:r w:rsidRPr="005E7D4D">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6A3AE115" w14:textId="77777777" w:rsidR="005C2E30" w:rsidRDefault="00BB0468" w:rsidP="005C2E3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6FD9C203" w14:textId="77777777" w:rsidR="00C77239" w:rsidRDefault="005C2E30" w:rsidP="005C2E30">
            <w:pPr>
              <w:widowControl/>
              <w:ind w:left="1"/>
              <w:jc w:val="left"/>
              <w:rPr>
                <w:rFonts w:asciiTheme="majorEastAsia" w:eastAsiaTheme="majorEastAsia" w:hAnsiTheme="majorEastAsia" w:cs="Courier New"/>
                <w:color w:val="000000"/>
                <w:kern w:val="0"/>
                <w:sz w:val="24"/>
                <w:szCs w:val="24"/>
              </w:rPr>
            </w:pPr>
            <w:r w:rsidRPr="005C2E30">
              <w:rPr>
                <w:rFonts w:asciiTheme="majorEastAsia" w:eastAsiaTheme="majorEastAsia" w:hAnsiTheme="majorEastAsia" w:cs="Courier New" w:hint="eastAsia"/>
                <w:color w:val="000000"/>
                <w:kern w:val="0"/>
                <w:sz w:val="24"/>
                <w:szCs w:val="24"/>
              </w:rPr>
              <w:t>月や星の特徴について学んだことを学習や生活に生かそうとしている。</w:t>
            </w:r>
          </w:p>
          <w:p w14:paraId="0FF4CFB3" w14:textId="77777777" w:rsidR="00077DF8" w:rsidRPr="00C77239" w:rsidRDefault="005C2E30" w:rsidP="005C2E30">
            <w:pPr>
              <w:widowControl/>
              <w:ind w:left="1"/>
              <w:jc w:val="left"/>
              <w:rPr>
                <w:rFonts w:asciiTheme="majorEastAsia" w:eastAsiaTheme="majorEastAsia" w:hAnsiTheme="majorEastAsia" w:cs="Courier New"/>
                <w:color w:val="000000"/>
                <w:kern w:val="0"/>
                <w:sz w:val="20"/>
                <w:szCs w:val="20"/>
              </w:rPr>
            </w:pPr>
            <w:r w:rsidRPr="00C77239">
              <w:rPr>
                <w:rFonts w:asciiTheme="majorEastAsia" w:eastAsiaTheme="majorEastAsia" w:hAnsiTheme="majorEastAsia" w:cs="Courier New" w:hint="eastAsia"/>
                <w:color w:val="000000"/>
                <w:kern w:val="0"/>
                <w:sz w:val="20"/>
                <w:szCs w:val="20"/>
              </w:rPr>
              <w:t>〈行動観察・発言分析・記録分析〉</w:t>
            </w:r>
          </w:p>
        </w:tc>
      </w:tr>
    </w:tbl>
    <w:p w14:paraId="0BA2D8F4" w14:textId="77777777" w:rsidR="005E7D4D" w:rsidRPr="005E7D4D" w:rsidRDefault="005E7D4D" w:rsidP="006168EA">
      <w:pPr>
        <w:ind w:left="202" w:hangingChars="100" w:hanging="202"/>
        <w:rPr>
          <w:rFonts w:asciiTheme="majorEastAsia" w:eastAsiaTheme="majorEastAsia" w:hAnsiTheme="majorEastAsia"/>
          <w:sz w:val="22"/>
        </w:rPr>
      </w:pPr>
    </w:p>
    <w:p w14:paraId="0169B5FA" w14:textId="77777777"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4F76E72D" w14:textId="77777777" w:rsidR="006168EA" w:rsidRDefault="005E7D4D" w:rsidP="006168EA">
      <w:pPr>
        <w:rPr>
          <w:rFonts w:asciiTheme="majorEastAsia" w:eastAsiaTheme="majorEastAsia" w:hAnsiTheme="majorEastAsia"/>
          <w:sz w:val="22"/>
        </w:rPr>
      </w:pPr>
      <w:r w:rsidRPr="005E7D4D">
        <w:rPr>
          <w:rFonts w:asciiTheme="majorEastAsia" w:eastAsiaTheme="majorEastAsia" w:hAnsiTheme="majorEastAsia" w:hint="eastAsia"/>
          <w:sz w:val="22"/>
        </w:rPr>
        <w:t>［星座や神話の本，工作用紙，クリアシート（透明のシート），白いペン（修正ペンなど），油性ペン，はさみ（カッターナイフ），セロハンテープ］，懐中電灯，時計，方位磁針，記録用紙，クリップつきボード，星座早見，赤いセロハン紙，輪ゴム</w:t>
      </w:r>
    </w:p>
    <w:p w14:paraId="1F8F7B66" w14:textId="77777777" w:rsidR="005C2E30" w:rsidRDefault="005C2E30" w:rsidP="006168EA">
      <w:pPr>
        <w:rPr>
          <w:rFonts w:asciiTheme="majorEastAsia" w:eastAsiaTheme="majorEastAsia" w:hAnsiTheme="majorEastAsia"/>
          <w:sz w:val="22"/>
        </w:rPr>
      </w:pPr>
    </w:p>
    <w:p w14:paraId="5E7DB306" w14:textId="77777777" w:rsidR="005C2E30" w:rsidRPr="00D40FA6" w:rsidRDefault="005C2E30" w:rsidP="006168EA">
      <w:pPr>
        <w:rPr>
          <w:rFonts w:asciiTheme="majorEastAsia" w:eastAsiaTheme="majorEastAsia" w:hAnsiTheme="majorEastAsia"/>
          <w:sz w:val="22"/>
        </w:rPr>
      </w:pPr>
    </w:p>
    <w:p w14:paraId="1749C526" w14:textId="77777777" w:rsidR="006168EA" w:rsidRPr="00340939" w:rsidRDefault="006168EA" w:rsidP="006168EA">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14:paraId="678B2988" w14:textId="77777777" w:rsidTr="00926300">
        <w:tc>
          <w:tcPr>
            <w:tcW w:w="8902" w:type="dxa"/>
            <w:shd w:val="pct40" w:color="auto" w:fill="auto"/>
            <w:vAlign w:val="center"/>
          </w:tcPr>
          <w:p w14:paraId="041CFFBA" w14:textId="77777777"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７</w:t>
            </w:r>
            <w:r w:rsidR="000D7334">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わたしたちの体と運動</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w:t>
            </w:r>
            <w:r w:rsidR="0048296B">
              <w:rPr>
                <w:rFonts w:ascii="ＭＳ ゴシック" w:eastAsia="ＭＳ ゴシック" w:hAnsi="ＭＳ ゴシック" w:hint="eastAsia"/>
                <w:color w:val="FFFFFF"/>
                <w:szCs w:val="21"/>
              </w:rPr>
              <w:t>10～</w:t>
            </w:r>
            <w:r w:rsidR="005E7D4D" w:rsidRPr="005E7D4D">
              <w:rPr>
                <w:rFonts w:ascii="ＭＳ ゴシック" w:eastAsia="ＭＳ ゴシック" w:hAnsi="ＭＳ ゴシック" w:hint="eastAsia"/>
                <w:color w:val="FFFFFF"/>
                <w:szCs w:val="21"/>
              </w:rPr>
              <w:t>11月･８時間）</w:t>
            </w:r>
          </w:p>
        </w:tc>
      </w:tr>
    </w:tbl>
    <w:p w14:paraId="60C531A1" w14:textId="77777777" w:rsidR="006168EA" w:rsidRDefault="006168EA" w:rsidP="006168EA"/>
    <w:p w14:paraId="080DC48F" w14:textId="77777777"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14:paraId="404DC3DF" w14:textId="77777777" w:rsidTr="00926300">
        <w:tc>
          <w:tcPr>
            <w:tcW w:w="8935" w:type="dxa"/>
          </w:tcPr>
          <w:p w14:paraId="133A57FA" w14:textId="77777777" w:rsidR="006168EA" w:rsidRPr="006C559E"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骨や筋肉のつくりと働きに着目して，それらを関係付けて，人や他の動物の体のつくりと運動との関わりを調べる活動を通して，それらについての理解を図り，観察，実験などに関する技能を</w:t>
            </w:r>
            <w:r w:rsidRPr="005E7D4D">
              <w:rPr>
                <w:rFonts w:asciiTheme="majorEastAsia" w:eastAsiaTheme="majorEastAsia" w:hAnsiTheme="majorEastAsia" w:hint="eastAsia"/>
                <w:sz w:val="22"/>
              </w:rPr>
              <w:lastRenderedPageBreak/>
              <w:t>身に付けるとともに，主に既習の内容や生活経験を基に，根拠のある予想や仮説を発想する力や生命を尊重する態度，主体的に問題解決しようとする態度を養うことができるようにする。</w:t>
            </w:r>
          </w:p>
        </w:tc>
      </w:tr>
    </w:tbl>
    <w:p w14:paraId="026028BE" w14:textId="77777777" w:rsidR="006168EA" w:rsidRDefault="006168EA" w:rsidP="006168EA"/>
    <w:p w14:paraId="3E07B5A0"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●人の体には骨と筋肉があること。</w:t>
      </w:r>
    </w:p>
    <w:p w14:paraId="48CF823C"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●人が体を動かすことができるのは，骨，筋肉のはたらきによること。</w:t>
      </w:r>
    </w:p>
    <w:p w14:paraId="5BC410BC" w14:textId="77777777" w:rsidR="006168EA" w:rsidRPr="00655847"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●人や他の動物について追究する中で，既習の内容や生活経験を基に，人や他の動物の骨や筋肉のつくりと働きについて，根拠のある予想や仮説を発想し，表現すること。</w:t>
      </w:r>
    </w:p>
    <w:p w14:paraId="0BC2ED71" w14:textId="77777777"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FE7577" w:rsidRPr="005E7D4D" w14:paraId="39032F76" w14:textId="77777777" w:rsidTr="00AE4695">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1BC62A"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8E2959"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D53157" w14:textId="77777777" w:rsidR="00FE7577" w:rsidRPr="005E7D4D" w:rsidRDefault="00FE7577" w:rsidP="00FE7577">
            <w:pPr>
              <w:widowControl/>
              <w:ind w:left="222" w:hangingChars="100" w:hanging="222"/>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D2DA08" w14:textId="77777777" w:rsidR="00FE7577" w:rsidRPr="005E7D4D" w:rsidRDefault="00AA4C96" w:rsidP="00FE7577">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FE7577" w:rsidRPr="005E7D4D" w14:paraId="2D9377D6" w14:textId="77777777" w:rsidTr="00AE4695">
        <w:trPr>
          <w:trHeight w:val="570"/>
        </w:trPr>
        <w:tc>
          <w:tcPr>
            <w:tcW w:w="2000" w:type="dxa"/>
            <w:tcBorders>
              <w:top w:val="nil"/>
              <w:left w:val="single" w:sz="4" w:space="0" w:color="auto"/>
              <w:bottom w:val="nil"/>
              <w:right w:val="single" w:sz="4" w:space="0" w:color="auto"/>
            </w:tcBorders>
            <w:shd w:val="clear" w:color="000000" w:fill="FFFFFF"/>
            <w:hideMark/>
          </w:tcPr>
          <w:p w14:paraId="4A409171" w14:textId="77777777" w:rsidR="00FE7577" w:rsidRPr="005E7D4D" w:rsidRDefault="00FE7577"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１うでの</w:t>
            </w:r>
            <w:proofErr w:type="gramStart"/>
            <w:r w:rsidRPr="005E7D4D">
              <w:rPr>
                <w:rFonts w:asciiTheme="majorEastAsia" w:eastAsiaTheme="majorEastAsia" w:hAnsiTheme="majorEastAsia" w:cs="Courier New"/>
                <w:color w:val="000000"/>
                <w:kern w:val="0"/>
                <w:sz w:val="24"/>
                <w:szCs w:val="24"/>
              </w:rPr>
              <w:t>ほねの</w:t>
            </w:r>
            <w:proofErr w:type="gramEnd"/>
            <w:r w:rsidRPr="005E7D4D">
              <w:rPr>
                <w:rFonts w:asciiTheme="majorEastAsia" w:eastAsiaTheme="majorEastAsia" w:hAnsiTheme="majorEastAsia" w:cs="Courier New"/>
                <w:color w:val="000000"/>
                <w:kern w:val="0"/>
                <w:sz w:val="24"/>
                <w:szCs w:val="24"/>
              </w:rPr>
              <w:t>つくり</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A187225"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06DFC3F8" w14:textId="77777777" w:rsidR="00FE7577" w:rsidRPr="005E7D4D" w:rsidRDefault="00FE7577" w:rsidP="00FE7577">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○腕相撲をした</w:t>
            </w:r>
            <w:r w:rsidR="00186542">
              <w:rPr>
                <w:rFonts w:asciiTheme="majorEastAsia" w:eastAsiaTheme="majorEastAsia" w:hAnsiTheme="majorEastAsia" w:cs="Courier New"/>
                <w:color w:val="000000"/>
                <w:kern w:val="0"/>
                <w:sz w:val="24"/>
                <w:szCs w:val="24"/>
              </w:rPr>
              <w:t>とき</w:t>
            </w:r>
            <w:r w:rsidRPr="005E7D4D">
              <w:rPr>
                <w:rFonts w:asciiTheme="majorEastAsia" w:eastAsiaTheme="majorEastAsia" w:hAnsiTheme="majorEastAsia" w:cs="Courier New"/>
                <w:color w:val="000000"/>
                <w:kern w:val="0"/>
                <w:sz w:val="24"/>
                <w:szCs w:val="24"/>
              </w:rPr>
              <w:t>の腕の様子について気付いたことを話し合う。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516DC25B" w14:textId="77777777" w:rsidR="00AA4C96" w:rsidRDefault="00BB0468" w:rsidP="00AA4C9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7AC5FEE9" w14:textId="77777777" w:rsidR="00F42543" w:rsidRDefault="00AA4C96" w:rsidP="00AA4C96">
            <w:pPr>
              <w:widowControl/>
              <w:ind w:left="1"/>
              <w:jc w:val="left"/>
              <w:rPr>
                <w:rFonts w:asciiTheme="majorEastAsia" w:eastAsiaTheme="majorEastAsia" w:hAnsiTheme="majorEastAsia" w:cs="Courier New"/>
                <w:color w:val="000000"/>
                <w:kern w:val="0"/>
                <w:sz w:val="24"/>
                <w:szCs w:val="24"/>
              </w:rPr>
            </w:pPr>
            <w:r w:rsidRPr="00AA4C96">
              <w:rPr>
                <w:rFonts w:asciiTheme="majorEastAsia" w:eastAsiaTheme="majorEastAsia" w:hAnsiTheme="majorEastAsia" w:cs="Courier New" w:hint="eastAsia"/>
                <w:color w:val="000000"/>
                <w:kern w:val="0"/>
                <w:sz w:val="24"/>
                <w:szCs w:val="24"/>
              </w:rPr>
              <w:t>人について，差異点や共通点を基に，問題を見いだし，表現するなどして問題解決している。</w:t>
            </w:r>
          </w:p>
          <w:p w14:paraId="18D13964" w14:textId="77777777" w:rsidR="00FE7577" w:rsidRPr="00F42543" w:rsidRDefault="00AA4C96" w:rsidP="00AA4C96">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〈発言分析・記録分析〉</w:t>
            </w:r>
          </w:p>
        </w:tc>
      </w:tr>
      <w:tr w:rsidR="00FE7577" w:rsidRPr="005E7D4D" w14:paraId="7B5B8CD4" w14:textId="77777777" w:rsidTr="00AE4695">
        <w:trPr>
          <w:trHeight w:val="1425"/>
        </w:trPr>
        <w:tc>
          <w:tcPr>
            <w:tcW w:w="2000" w:type="dxa"/>
            <w:tcBorders>
              <w:top w:val="nil"/>
              <w:left w:val="single" w:sz="4" w:space="0" w:color="auto"/>
              <w:bottom w:val="nil"/>
              <w:right w:val="single" w:sz="4" w:space="0" w:color="auto"/>
            </w:tcBorders>
            <w:shd w:val="clear" w:color="000000" w:fill="FFFFFF"/>
            <w:noWrap/>
            <w:hideMark/>
          </w:tcPr>
          <w:p w14:paraId="0D6923AA" w14:textId="77777777" w:rsidR="00FE7577" w:rsidRPr="005E7D4D" w:rsidRDefault="00FE7577"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1589D8D9"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6450B720" w14:textId="77777777" w:rsidR="00FE7577" w:rsidRDefault="00FE7577"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○腕の骨は，どのようなつくりになっていて，どのように動くか，予想する。</w:t>
            </w:r>
          </w:p>
          <w:p w14:paraId="078E2C9B" w14:textId="77777777" w:rsidR="00FE7577" w:rsidRPr="00F42543" w:rsidRDefault="00FE7577"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予想しよう</w:t>
            </w:r>
          </w:p>
          <w:p w14:paraId="7451F1F3" w14:textId="77777777" w:rsidR="00FE7577" w:rsidRDefault="00FE7577"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○骨のつくりと腕の動きの関係を調べる。</w:t>
            </w:r>
          </w:p>
          <w:p w14:paraId="06BBE799" w14:textId="77777777" w:rsidR="00FE7577" w:rsidRPr="00F42543" w:rsidRDefault="00FE7577" w:rsidP="00F42543">
            <w:pPr>
              <w:widowControl/>
              <w:ind w:left="182" w:hangingChars="100" w:hanging="182"/>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color w:val="000000"/>
                <w:kern w:val="0"/>
                <w:sz w:val="20"/>
                <w:szCs w:val="20"/>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観察1</w:t>
            </w:r>
          </w:p>
        </w:tc>
        <w:tc>
          <w:tcPr>
            <w:tcW w:w="3686" w:type="dxa"/>
            <w:tcBorders>
              <w:top w:val="nil"/>
              <w:left w:val="nil"/>
              <w:bottom w:val="single" w:sz="4" w:space="0" w:color="auto"/>
              <w:right w:val="single" w:sz="4" w:space="0" w:color="auto"/>
            </w:tcBorders>
            <w:shd w:val="clear" w:color="000000" w:fill="FFFFFF"/>
            <w:vAlign w:val="center"/>
          </w:tcPr>
          <w:p w14:paraId="71B096D8" w14:textId="77777777" w:rsidR="00AA4C96" w:rsidRDefault="00BB0468" w:rsidP="00AA4C9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1E97DA80" w14:textId="77777777" w:rsidR="00F42543" w:rsidRDefault="00AA4C96" w:rsidP="00AA4C96">
            <w:pPr>
              <w:widowControl/>
              <w:ind w:left="1"/>
              <w:jc w:val="left"/>
              <w:rPr>
                <w:rFonts w:asciiTheme="majorEastAsia" w:eastAsiaTheme="majorEastAsia" w:hAnsiTheme="majorEastAsia" w:cs="Courier New"/>
                <w:color w:val="000000"/>
                <w:kern w:val="0"/>
                <w:sz w:val="24"/>
                <w:szCs w:val="24"/>
              </w:rPr>
            </w:pPr>
            <w:r w:rsidRPr="00AA4C96">
              <w:rPr>
                <w:rFonts w:asciiTheme="majorEastAsia" w:eastAsiaTheme="majorEastAsia" w:hAnsiTheme="majorEastAsia" w:cs="Courier New" w:hint="eastAsia"/>
                <w:color w:val="000000"/>
                <w:kern w:val="0"/>
                <w:sz w:val="24"/>
                <w:szCs w:val="24"/>
              </w:rPr>
              <w:t>人の体には骨と筋肉があることを理解している。</w:t>
            </w:r>
          </w:p>
          <w:p w14:paraId="42A6280F" w14:textId="77777777" w:rsidR="00FE7577" w:rsidRPr="00F42543" w:rsidRDefault="00AA4C96" w:rsidP="00AA4C96">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〈発言分析・記録分析〉</w:t>
            </w:r>
          </w:p>
        </w:tc>
      </w:tr>
      <w:tr w:rsidR="00AA4C96" w:rsidRPr="005E7D4D" w14:paraId="333BE970" w14:textId="77777777" w:rsidTr="00AE4695">
        <w:trPr>
          <w:trHeight w:val="1589"/>
        </w:trPr>
        <w:tc>
          <w:tcPr>
            <w:tcW w:w="2000" w:type="dxa"/>
            <w:vMerge w:val="restart"/>
            <w:tcBorders>
              <w:top w:val="single" w:sz="4" w:space="0" w:color="auto"/>
              <w:left w:val="single" w:sz="4" w:space="0" w:color="auto"/>
              <w:right w:val="single" w:sz="4" w:space="0" w:color="auto"/>
            </w:tcBorders>
            <w:shd w:val="clear" w:color="000000" w:fill="FFFFFF"/>
            <w:hideMark/>
          </w:tcPr>
          <w:p w14:paraId="0236A8DD" w14:textId="77777777" w:rsidR="00AA4C96" w:rsidRPr="005E7D4D" w:rsidRDefault="00AA4C96"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２うでが動くしくみ</w:t>
            </w:r>
          </w:p>
        </w:tc>
        <w:tc>
          <w:tcPr>
            <w:tcW w:w="425" w:type="dxa"/>
            <w:vMerge w:val="restart"/>
            <w:tcBorders>
              <w:top w:val="nil"/>
              <w:left w:val="nil"/>
              <w:right w:val="single" w:sz="4" w:space="0" w:color="auto"/>
            </w:tcBorders>
            <w:shd w:val="clear" w:color="auto" w:fill="BFBFBF" w:themeFill="background1" w:themeFillShade="BF"/>
            <w:hideMark/>
          </w:tcPr>
          <w:p w14:paraId="05F8E5E7" w14:textId="77777777" w:rsidR="00AA4C96" w:rsidRPr="005E7D4D" w:rsidRDefault="00AA4C96"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3</w:t>
            </w:r>
            <w:r w:rsidRPr="005E7D4D">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14:paraId="38988A90" w14:textId="77777777" w:rsidR="00AA4C96" w:rsidRDefault="00AA4C96"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○腕の筋肉は，どのようなつくりになっていて，どのように動くか，予想する。</w:t>
            </w:r>
          </w:p>
          <w:p w14:paraId="4F089742" w14:textId="77777777" w:rsidR="00AA4C96" w:rsidRPr="00F42543" w:rsidRDefault="00AA4C96"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予想しよう</w:t>
            </w:r>
          </w:p>
          <w:p w14:paraId="179FB18B" w14:textId="77777777" w:rsidR="00AA4C96" w:rsidRDefault="00AA4C96"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○筋肉のつくりと腕の動きの関係を調べる。</w:t>
            </w:r>
          </w:p>
          <w:p w14:paraId="646AF0EB" w14:textId="77777777" w:rsidR="00AA4C96" w:rsidRPr="00F42543" w:rsidRDefault="00AA4C96" w:rsidP="00AA4C96">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dotted" w:sz="4" w:space="0" w:color="auto"/>
              <w:right w:val="single" w:sz="4" w:space="0" w:color="auto"/>
            </w:tcBorders>
            <w:shd w:val="clear" w:color="000000" w:fill="FFFFFF"/>
            <w:vAlign w:val="center"/>
          </w:tcPr>
          <w:p w14:paraId="75A955E3" w14:textId="77777777" w:rsidR="003B797D" w:rsidRDefault="00BB0468" w:rsidP="003B797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7C50E297" w14:textId="77777777" w:rsidR="00F42543" w:rsidRDefault="003B797D" w:rsidP="003B797D">
            <w:pPr>
              <w:widowControl/>
              <w:ind w:left="1"/>
              <w:jc w:val="left"/>
              <w:rPr>
                <w:rFonts w:asciiTheme="majorEastAsia" w:eastAsiaTheme="majorEastAsia" w:hAnsiTheme="majorEastAsia" w:cs="Courier New"/>
                <w:color w:val="000000"/>
                <w:kern w:val="0"/>
                <w:sz w:val="24"/>
                <w:szCs w:val="24"/>
              </w:rPr>
            </w:pPr>
            <w:r w:rsidRPr="003B797D">
              <w:rPr>
                <w:rFonts w:asciiTheme="majorEastAsia" w:eastAsiaTheme="majorEastAsia" w:hAnsiTheme="majorEastAsia" w:cs="Courier New" w:hint="eastAsia"/>
                <w:color w:val="000000"/>
                <w:kern w:val="0"/>
                <w:sz w:val="24"/>
                <w:szCs w:val="24"/>
              </w:rPr>
              <w:t>人や他の動物について見いだした問題について，既習の内容や生活経験を基に，根拠のある予想や仮説を発想し，表現するなどして問題解決している。</w:t>
            </w:r>
          </w:p>
          <w:p w14:paraId="4611C83F" w14:textId="77777777" w:rsidR="00AA4C96" w:rsidRPr="00F42543" w:rsidRDefault="003B797D" w:rsidP="003B797D">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〈発言分析・記録分析〉</w:t>
            </w:r>
          </w:p>
        </w:tc>
      </w:tr>
      <w:tr w:rsidR="00AA4C96" w:rsidRPr="005E7D4D" w14:paraId="592AC5D0" w14:textId="77777777" w:rsidTr="00AE4695">
        <w:trPr>
          <w:trHeight w:val="1592"/>
        </w:trPr>
        <w:tc>
          <w:tcPr>
            <w:tcW w:w="2000" w:type="dxa"/>
            <w:vMerge/>
            <w:tcBorders>
              <w:left w:val="single" w:sz="4" w:space="0" w:color="auto"/>
              <w:bottom w:val="single" w:sz="4" w:space="0" w:color="auto"/>
              <w:right w:val="single" w:sz="4" w:space="0" w:color="auto"/>
            </w:tcBorders>
            <w:shd w:val="clear" w:color="000000" w:fill="FFFFFF"/>
            <w:hideMark/>
          </w:tcPr>
          <w:p w14:paraId="1C772B48" w14:textId="77777777" w:rsidR="00AA4C96" w:rsidRPr="005E7D4D" w:rsidRDefault="00AA4C96"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22C42879" w14:textId="77777777" w:rsidR="00AA4C96" w:rsidRPr="005E7D4D" w:rsidRDefault="00AA4C96"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5A517017" w14:textId="77777777" w:rsidR="00AA4C96" w:rsidRPr="005E7D4D" w:rsidRDefault="00AA4C96" w:rsidP="00AA4C96">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0145FCCC" w14:textId="77777777" w:rsidR="008B1E66" w:rsidRDefault="00BB0468" w:rsidP="008B1E6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74FFDACC" w14:textId="77777777" w:rsidR="00F42543" w:rsidRDefault="008B1E66" w:rsidP="008B1E66">
            <w:pPr>
              <w:widowControl/>
              <w:ind w:left="1"/>
              <w:jc w:val="left"/>
              <w:rPr>
                <w:rFonts w:asciiTheme="majorEastAsia" w:eastAsiaTheme="majorEastAsia" w:hAnsiTheme="majorEastAsia" w:cs="Courier New"/>
                <w:color w:val="000000"/>
                <w:kern w:val="0"/>
                <w:sz w:val="24"/>
                <w:szCs w:val="24"/>
              </w:rPr>
            </w:pPr>
            <w:r w:rsidRPr="008B1E66">
              <w:rPr>
                <w:rFonts w:asciiTheme="majorEastAsia" w:eastAsiaTheme="majorEastAsia" w:hAnsiTheme="majorEastAsia" w:cs="Courier New" w:hint="eastAsia"/>
                <w:color w:val="000000"/>
                <w:kern w:val="0"/>
                <w:sz w:val="24"/>
                <w:szCs w:val="24"/>
              </w:rPr>
              <w:t>人や他の動物について，器具や機器を正しく扱いながら調べ，それらの過程や得られた結果を分かりやすく記録している。</w:t>
            </w:r>
          </w:p>
          <w:p w14:paraId="1679C943" w14:textId="77777777" w:rsidR="00AA4C96" w:rsidRPr="00F42543" w:rsidRDefault="008B1E66" w:rsidP="008B1E66">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〈行動観察・記録分析〉</w:t>
            </w:r>
          </w:p>
        </w:tc>
      </w:tr>
      <w:tr w:rsidR="00977D45" w:rsidRPr="005E7D4D" w14:paraId="393A5DC0" w14:textId="77777777" w:rsidTr="00F42543">
        <w:trPr>
          <w:trHeight w:val="2103"/>
        </w:trPr>
        <w:tc>
          <w:tcPr>
            <w:tcW w:w="2000" w:type="dxa"/>
            <w:vMerge w:val="restart"/>
            <w:tcBorders>
              <w:top w:val="nil"/>
              <w:left w:val="single" w:sz="4" w:space="0" w:color="auto"/>
              <w:right w:val="single" w:sz="4" w:space="0" w:color="auto"/>
            </w:tcBorders>
            <w:shd w:val="clear" w:color="000000" w:fill="FFFFFF"/>
            <w:hideMark/>
          </w:tcPr>
          <w:p w14:paraId="58F3986C" w14:textId="77777777" w:rsidR="00977D45" w:rsidRPr="005E7D4D" w:rsidRDefault="00977D45"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lastRenderedPageBreak/>
              <w:t>３体全体の</w:t>
            </w:r>
            <w:proofErr w:type="gramStart"/>
            <w:r w:rsidRPr="005E7D4D">
              <w:rPr>
                <w:rFonts w:asciiTheme="majorEastAsia" w:eastAsiaTheme="majorEastAsia" w:hAnsiTheme="majorEastAsia" w:cs="Courier New"/>
                <w:color w:val="000000"/>
                <w:kern w:val="0"/>
                <w:sz w:val="24"/>
                <w:szCs w:val="24"/>
              </w:rPr>
              <w:t>ほねときん</w:t>
            </w:r>
            <w:proofErr w:type="gramEnd"/>
            <w:r w:rsidRPr="005E7D4D">
              <w:rPr>
                <w:rFonts w:asciiTheme="majorEastAsia" w:eastAsiaTheme="majorEastAsia" w:hAnsiTheme="majorEastAsia" w:cs="Courier New"/>
                <w:color w:val="000000"/>
                <w:kern w:val="0"/>
                <w:sz w:val="24"/>
                <w:szCs w:val="24"/>
              </w:rPr>
              <w:t>肉</w:t>
            </w:r>
          </w:p>
        </w:tc>
        <w:tc>
          <w:tcPr>
            <w:tcW w:w="425" w:type="dxa"/>
            <w:vMerge w:val="restart"/>
            <w:tcBorders>
              <w:top w:val="nil"/>
              <w:left w:val="nil"/>
              <w:right w:val="single" w:sz="4" w:space="0" w:color="auto"/>
            </w:tcBorders>
            <w:shd w:val="clear" w:color="auto" w:fill="BFBFBF" w:themeFill="background1" w:themeFillShade="BF"/>
            <w:hideMark/>
          </w:tcPr>
          <w:p w14:paraId="142B5B9A" w14:textId="77777777" w:rsidR="00977D45" w:rsidRPr="005E7D4D" w:rsidRDefault="00977D45"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5</w:t>
            </w:r>
            <w:r w:rsidRPr="005E7D4D">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14:paraId="5E65D9CB" w14:textId="77777777" w:rsidR="00977D45" w:rsidRDefault="00977D45"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○体全体の骨と筋肉は，どのようなつくりや仕組みになっているか，予想する。</w:t>
            </w:r>
          </w:p>
          <w:p w14:paraId="04611917" w14:textId="77777777" w:rsidR="00977D45" w:rsidRPr="00F42543" w:rsidRDefault="00977D45" w:rsidP="005E7D4D">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予想しよう</w:t>
            </w:r>
          </w:p>
          <w:p w14:paraId="1C0C40C1" w14:textId="77777777" w:rsidR="00977D45" w:rsidRDefault="00977D45" w:rsidP="005E7D4D">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○体のいろいろな部分について骨と筋肉の関係を調べる。</w:t>
            </w:r>
          </w:p>
          <w:p w14:paraId="1D1CE4D6" w14:textId="77777777" w:rsidR="00977D45" w:rsidRPr="00F42543" w:rsidRDefault="00977D45" w:rsidP="00977D45">
            <w:pPr>
              <w:widowControl/>
              <w:ind w:left="222" w:hangingChars="100" w:hanging="222"/>
              <w:jc w:val="left"/>
              <w:rPr>
                <w:rFonts w:asciiTheme="majorEastAsia" w:eastAsiaTheme="majorEastAsia" w:hAnsiTheme="majorEastAsia" w:cs="Courier New"/>
                <w:color w:val="000000"/>
                <w:kern w:val="0"/>
                <w:sz w:val="20"/>
                <w:szCs w:val="20"/>
              </w:rPr>
            </w:pPr>
            <w:r w:rsidRPr="005E7D4D">
              <w:rPr>
                <w:rFonts w:asciiTheme="majorEastAsia" w:eastAsiaTheme="majorEastAsia" w:hAnsiTheme="majorEastAsia" w:cs="Courier New"/>
                <w:color w:val="000000"/>
                <w:kern w:val="0"/>
                <w:sz w:val="24"/>
                <w:szCs w:val="24"/>
              </w:rP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観察３</w:t>
            </w:r>
          </w:p>
        </w:tc>
        <w:tc>
          <w:tcPr>
            <w:tcW w:w="3686" w:type="dxa"/>
            <w:tcBorders>
              <w:top w:val="nil"/>
              <w:left w:val="nil"/>
              <w:bottom w:val="dotted" w:sz="4" w:space="0" w:color="auto"/>
              <w:right w:val="single" w:sz="4" w:space="0" w:color="auto"/>
            </w:tcBorders>
            <w:shd w:val="clear" w:color="000000" w:fill="FFFFFF"/>
            <w:vAlign w:val="center"/>
          </w:tcPr>
          <w:p w14:paraId="7883AC79" w14:textId="77777777" w:rsidR="00F062D0" w:rsidRDefault="00BB0468" w:rsidP="00F062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6E7C89C7" w14:textId="77777777" w:rsidR="00F42543" w:rsidRDefault="00F062D0" w:rsidP="00F062D0">
            <w:pPr>
              <w:widowControl/>
              <w:ind w:left="1"/>
              <w:jc w:val="left"/>
              <w:rPr>
                <w:rFonts w:asciiTheme="majorEastAsia" w:eastAsiaTheme="majorEastAsia" w:hAnsiTheme="majorEastAsia" w:cs="Courier New"/>
                <w:color w:val="000000"/>
                <w:kern w:val="0"/>
                <w:sz w:val="24"/>
                <w:szCs w:val="24"/>
              </w:rPr>
            </w:pPr>
            <w:r w:rsidRPr="00F062D0">
              <w:rPr>
                <w:rFonts w:asciiTheme="majorEastAsia" w:eastAsiaTheme="majorEastAsia" w:hAnsiTheme="majorEastAsia" w:cs="Courier New" w:hint="eastAsia"/>
                <w:color w:val="000000"/>
                <w:kern w:val="0"/>
                <w:sz w:val="24"/>
                <w:szCs w:val="24"/>
              </w:rPr>
              <w:t>人や他の動物について，観察，実験などを行い，得られた結果を基に考察し，表現するなどして問題解決している。</w:t>
            </w:r>
          </w:p>
          <w:p w14:paraId="3ABE7FD2" w14:textId="77777777" w:rsidR="00977D45" w:rsidRPr="00F42543" w:rsidRDefault="00F062D0" w:rsidP="00F062D0">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〈発言分析・記録分析〉</w:t>
            </w:r>
          </w:p>
        </w:tc>
      </w:tr>
      <w:tr w:rsidR="00977D45" w:rsidRPr="005E7D4D" w14:paraId="7446381A" w14:textId="77777777" w:rsidTr="00AE4695">
        <w:trPr>
          <w:trHeight w:val="2491"/>
        </w:trPr>
        <w:tc>
          <w:tcPr>
            <w:tcW w:w="2000" w:type="dxa"/>
            <w:vMerge/>
            <w:tcBorders>
              <w:left w:val="single" w:sz="4" w:space="0" w:color="auto"/>
              <w:bottom w:val="nil"/>
              <w:right w:val="single" w:sz="4" w:space="0" w:color="auto"/>
            </w:tcBorders>
            <w:shd w:val="clear" w:color="000000" w:fill="FFFFFF"/>
            <w:hideMark/>
          </w:tcPr>
          <w:p w14:paraId="0F2B6D03" w14:textId="77777777" w:rsidR="00977D45" w:rsidRPr="005E7D4D" w:rsidRDefault="00977D45" w:rsidP="005E7D4D">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1001D2E6" w14:textId="77777777" w:rsidR="00977D45" w:rsidRPr="005E7D4D" w:rsidRDefault="00977D45" w:rsidP="005E7D4D">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31048DFC" w14:textId="77777777" w:rsidR="00977D45" w:rsidRPr="005E7D4D" w:rsidRDefault="00977D45" w:rsidP="00977D45">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16C7BA84" w14:textId="77777777" w:rsidR="00F062D0" w:rsidRDefault="00BB0468" w:rsidP="00F062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074B15C0" w14:textId="77777777" w:rsidR="00F42543" w:rsidRDefault="00F062D0" w:rsidP="00F062D0">
            <w:pPr>
              <w:widowControl/>
              <w:ind w:left="1"/>
              <w:jc w:val="left"/>
              <w:rPr>
                <w:rFonts w:asciiTheme="majorEastAsia" w:eastAsiaTheme="majorEastAsia" w:hAnsiTheme="majorEastAsia" w:cs="Courier New"/>
                <w:color w:val="000000"/>
                <w:kern w:val="0"/>
                <w:sz w:val="24"/>
                <w:szCs w:val="24"/>
              </w:rPr>
            </w:pPr>
            <w:r w:rsidRPr="00F062D0">
              <w:rPr>
                <w:rFonts w:asciiTheme="majorEastAsia" w:eastAsiaTheme="majorEastAsia" w:hAnsiTheme="majorEastAsia" w:cs="Courier New" w:hint="eastAsia"/>
                <w:color w:val="000000"/>
                <w:kern w:val="0"/>
                <w:sz w:val="24"/>
                <w:szCs w:val="24"/>
              </w:rPr>
              <w:t>人が体を動かすことができるのは，骨，筋肉の働きによることを理解している。</w:t>
            </w:r>
          </w:p>
          <w:p w14:paraId="668E1847" w14:textId="77777777" w:rsidR="00977D45" w:rsidRPr="00F42543" w:rsidRDefault="00F062D0" w:rsidP="00F062D0">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〈発言分析・記録分析〉</w:t>
            </w:r>
          </w:p>
        </w:tc>
      </w:tr>
      <w:tr w:rsidR="00FE7577" w:rsidRPr="005E7D4D" w14:paraId="46AB1F11" w14:textId="77777777" w:rsidTr="00AE4695">
        <w:trPr>
          <w:trHeight w:val="570"/>
        </w:trPr>
        <w:tc>
          <w:tcPr>
            <w:tcW w:w="2000" w:type="dxa"/>
            <w:tcBorders>
              <w:top w:val="nil"/>
              <w:left w:val="single" w:sz="4" w:space="0" w:color="auto"/>
              <w:bottom w:val="nil"/>
              <w:right w:val="single" w:sz="4" w:space="0" w:color="auto"/>
            </w:tcBorders>
            <w:shd w:val="clear" w:color="000000" w:fill="FFFFFF"/>
            <w:noWrap/>
            <w:hideMark/>
          </w:tcPr>
          <w:p w14:paraId="44E33541" w14:textId="77777777" w:rsidR="00FE7577" w:rsidRPr="005E7D4D" w:rsidRDefault="00FE7577"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5B7EE989"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2ED20E54" w14:textId="77777777" w:rsidR="00FE7577" w:rsidRPr="005E7D4D" w:rsidRDefault="00FE7577" w:rsidP="00FE7577">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○深めよう「身近な動物の，</w:t>
            </w:r>
            <w:proofErr w:type="gramStart"/>
            <w:r w:rsidRPr="005E7D4D">
              <w:rPr>
                <w:rFonts w:asciiTheme="majorEastAsia" w:eastAsiaTheme="majorEastAsia" w:hAnsiTheme="majorEastAsia" w:cs="Courier New"/>
                <w:color w:val="000000"/>
                <w:kern w:val="0"/>
                <w:sz w:val="24"/>
                <w:szCs w:val="24"/>
              </w:rPr>
              <w:t>ほねときん</w:t>
            </w:r>
            <w:proofErr w:type="gramEnd"/>
            <w:r w:rsidRPr="005E7D4D">
              <w:rPr>
                <w:rFonts w:asciiTheme="majorEastAsia" w:eastAsiaTheme="majorEastAsia" w:hAnsiTheme="majorEastAsia" w:cs="Courier New"/>
                <w:color w:val="000000"/>
                <w:kern w:val="0"/>
                <w:sz w:val="24"/>
                <w:szCs w:val="24"/>
              </w:rPr>
              <w:t>肉のつくりや動き方を調べてみよう！」を行う。</w:t>
            </w:r>
          </w:p>
        </w:tc>
        <w:tc>
          <w:tcPr>
            <w:tcW w:w="3686" w:type="dxa"/>
            <w:tcBorders>
              <w:top w:val="nil"/>
              <w:left w:val="nil"/>
              <w:bottom w:val="single" w:sz="4" w:space="0" w:color="auto"/>
              <w:right w:val="single" w:sz="4" w:space="0" w:color="auto"/>
            </w:tcBorders>
            <w:shd w:val="clear" w:color="000000" w:fill="FFFFFF"/>
            <w:vAlign w:val="center"/>
          </w:tcPr>
          <w:p w14:paraId="4B7C7306" w14:textId="77777777" w:rsidR="00F062D0" w:rsidRDefault="00BB0468" w:rsidP="00F062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0055841A" w14:textId="77777777" w:rsidR="00F42543" w:rsidRDefault="00F062D0" w:rsidP="00F062D0">
            <w:pPr>
              <w:widowControl/>
              <w:ind w:left="1"/>
              <w:jc w:val="left"/>
              <w:rPr>
                <w:rFonts w:asciiTheme="majorEastAsia" w:eastAsiaTheme="majorEastAsia" w:hAnsiTheme="majorEastAsia" w:cs="Courier New"/>
                <w:color w:val="000000"/>
                <w:kern w:val="0"/>
                <w:sz w:val="24"/>
                <w:szCs w:val="24"/>
              </w:rPr>
            </w:pPr>
            <w:r w:rsidRPr="00F062D0">
              <w:rPr>
                <w:rFonts w:asciiTheme="majorEastAsia" w:eastAsiaTheme="majorEastAsia" w:hAnsiTheme="majorEastAsia" w:cs="Courier New" w:hint="eastAsia"/>
                <w:color w:val="000000"/>
                <w:kern w:val="0"/>
                <w:sz w:val="24"/>
                <w:szCs w:val="24"/>
              </w:rPr>
              <w:t>人や他の動物についての事物・現象に進んで関わり，他者と関わりながら問題解決しようとしている。</w:t>
            </w:r>
          </w:p>
          <w:p w14:paraId="6BB98188" w14:textId="77777777" w:rsidR="00FE7577" w:rsidRPr="00F42543" w:rsidRDefault="00F062D0" w:rsidP="00F062D0">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〈行動観察・発言分析・記録分析〉</w:t>
            </w:r>
          </w:p>
        </w:tc>
      </w:tr>
      <w:tr w:rsidR="00FE7577" w:rsidRPr="005E7D4D" w14:paraId="2717313C" w14:textId="77777777" w:rsidTr="00AE4695">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2DD39D2D" w14:textId="77777777" w:rsidR="00FE7577" w:rsidRPr="005E7D4D" w:rsidRDefault="00FE7577"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A41A48F" w14:textId="77777777" w:rsidR="00FE7577" w:rsidRPr="005E7D4D" w:rsidRDefault="00FE7577"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14:paraId="3352DA4A" w14:textId="77777777" w:rsidR="00FE7577" w:rsidRPr="005E7D4D" w:rsidRDefault="00FE7577" w:rsidP="00FE7577">
            <w:pPr>
              <w:widowControl/>
              <w:ind w:left="222" w:hangingChars="100" w:hanging="222"/>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ＭＳ 明朝"/>
                <w:color w:val="000000"/>
                <w:kern w:val="0"/>
                <w:sz w:val="24"/>
                <w:szCs w:val="24"/>
              </w:rPr>
              <w:t>◎</w:t>
            </w:r>
            <w:r w:rsidRPr="005E7D4D">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0C8D28A5" w14:textId="77777777" w:rsidR="00F062D0" w:rsidRDefault="00BB0468" w:rsidP="00F062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1E5CFAAA" w14:textId="77777777" w:rsidR="00F42543" w:rsidRDefault="00F062D0" w:rsidP="00F062D0">
            <w:pPr>
              <w:widowControl/>
              <w:ind w:left="1"/>
              <w:jc w:val="left"/>
              <w:rPr>
                <w:rFonts w:asciiTheme="majorEastAsia" w:eastAsiaTheme="majorEastAsia" w:hAnsiTheme="majorEastAsia" w:cs="Courier New"/>
                <w:color w:val="000000"/>
                <w:kern w:val="0"/>
                <w:sz w:val="24"/>
                <w:szCs w:val="24"/>
              </w:rPr>
            </w:pPr>
            <w:r w:rsidRPr="00F062D0">
              <w:rPr>
                <w:rFonts w:asciiTheme="majorEastAsia" w:eastAsiaTheme="majorEastAsia" w:hAnsiTheme="majorEastAsia" w:cs="Courier New" w:hint="eastAsia"/>
                <w:color w:val="000000"/>
                <w:kern w:val="0"/>
                <w:sz w:val="24"/>
                <w:szCs w:val="24"/>
              </w:rPr>
              <w:t>人や他の動物について学んだことを学習や生活に生かそうとしている。</w:t>
            </w:r>
          </w:p>
          <w:p w14:paraId="7009127D" w14:textId="77777777" w:rsidR="00FE7577" w:rsidRPr="00F42543" w:rsidRDefault="00F062D0" w:rsidP="00F062D0">
            <w:pPr>
              <w:widowControl/>
              <w:ind w:left="1"/>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〈行動観察・発言分析・記録分析〉</w:t>
            </w:r>
          </w:p>
        </w:tc>
      </w:tr>
    </w:tbl>
    <w:p w14:paraId="3FC88CF5" w14:textId="77777777" w:rsidR="005E7D4D" w:rsidRPr="005E7D4D" w:rsidRDefault="005E7D4D" w:rsidP="006168EA">
      <w:pPr>
        <w:ind w:left="202" w:hangingChars="100" w:hanging="202"/>
        <w:rPr>
          <w:rFonts w:asciiTheme="majorEastAsia" w:eastAsiaTheme="majorEastAsia" w:hAnsiTheme="majorEastAsia"/>
          <w:sz w:val="22"/>
        </w:rPr>
      </w:pPr>
    </w:p>
    <w:p w14:paraId="0BD47BC2" w14:textId="77777777"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719C7267" w14:textId="77777777" w:rsidR="006168EA" w:rsidRDefault="005E7D4D" w:rsidP="006168EA">
      <w:pPr>
        <w:rPr>
          <w:rFonts w:asciiTheme="majorEastAsia" w:eastAsiaTheme="majorEastAsia" w:hAnsiTheme="majorEastAsia"/>
          <w:sz w:val="22"/>
        </w:rPr>
      </w:pPr>
      <w:r w:rsidRPr="005E7D4D">
        <w:rPr>
          <w:rFonts w:asciiTheme="majorEastAsia" w:eastAsiaTheme="majorEastAsia" w:hAnsiTheme="majorEastAsia" w:hint="eastAsia"/>
          <w:sz w:val="22"/>
        </w:rPr>
        <w:t>袋，油性ペン，人体図鑑，コンピュータ（パソコンやタブレットなど），牛乳パック（1 L），リボン（2色），はさみ，セロハンテープ，粘着テープ，人体模型（骨格・筋肉），学校で飼育している動物（ウサギなど），タオル（厚手のもの），動物（脊椎動物）図鑑</w:t>
      </w:r>
    </w:p>
    <w:p w14:paraId="19DDCAB6" w14:textId="77777777" w:rsidR="00F062D0" w:rsidRDefault="00F062D0" w:rsidP="006168EA">
      <w:pPr>
        <w:rPr>
          <w:rFonts w:asciiTheme="majorEastAsia" w:eastAsiaTheme="majorEastAsia" w:hAnsiTheme="majorEastAsia"/>
          <w:sz w:val="22"/>
        </w:rPr>
      </w:pPr>
    </w:p>
    <w:p w14:paraId="6CB6742B" w14:textId="77777777" w:rsidR="00F062D0" w:rsidRDefault="00F062D0" w:rsidP="006168EA">
      <w:pPr>
        <w:rPr>
          <w:rFonts w:asciiTheme="majorEastAsia" w:eastAsiaTheme="majorEastAsia" w:hAnsiTheme="majorEastAsia"/>
          <w:sz w:val="22"/>
        </w:rPr>
      </w:pPr>
    </w:p>
    <w:p w14:paraId="2E937D79" w14:textId="77777777" w:rsidR="00F062D0" w:rsidRPr="00D40FA6" w:rsidRDefault="00F062D0" w:rsidP="006168EA">
      <w:pPr>
        <w:rPr>
          <w:rFonts w:asciiTheme="majorEastAsia" w:eastAsiaTheme="majorEastAsia" w:hAnsiTheme="majorEastAsia"/>
          <w:sz w:val="22"/>
        </w:rPr>
      </w:pPr>
    </w:p>
    <w:p w14:paraId="6B415B81" w14:textId="77777777" w:rsidR="006168EA" w:rsidRPr="00340939" w:rsidRDefault="006168EA" w:rsidP="005E7D4D">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26300" w:rsidRPr="002A4091" w14:paraId="19B002C2" w14:textId="77777777" w:rsidTr="00926300">
        <w:tc>
          <w:tcPr>
            <w:tcW w:w="8902" w:type="dxa"/>
            <w:shd w:val="pct40" w:color="auto" w:fill="auto"/>
            <w:vAlign w:val="center"/>
          </w:tcPr>
          <w:p w14:paraId="456047D1" w14:textId="77777777" w:rsidR="00926300" w:rsidRPr="002A4091" w:rsidRDefault="00926300"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◎季節と生物[５]</w:t>
            </w:r>
            <w:r w:rsidR="0028407F">
              <w:rPr>
                <w:rFonts w:ascii="ＭＳ ゴシック" w:eastAsia="ＭＳ ゴシック" w:hAnsi="ＭＳ ゴシック" w:hint="eastAsia"/>
                <w:b/>
                <w:color w:val="FFFFFF"/>
                <w:sz w:val="28"/>
                <w:szCs w:val="28"/>
              </w:rPr>
              <w:t>秋</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（指導時期11月・４時間）</w:t>
            </w:r>
          </w:p>
        </w:tc>
      </w:tr>
    </w:tbl>
    <w:p w14:paraId="10667A30" w14:textId="77777777" w:rsidR="00926300" w:rsidRDefault="00926300" w:rsidP="00926300"/>
    <w:p w14:paraId="466A2F45" w14:textId="77777777" w:rsidR="00926300" w:rsidRPr="006C559E" w:rsidRDefault="00926300" w:rsidP="00926300">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926300" w:rsidRPr="006C559E" w14:paraId="244C3BC1" w14:textId="77777777" w:rsidTr="00926300">
        <w:tc>
          <w:tcPr>
            <w:tcW w:w="8935" w:type="dxa"/>
          </w:tcPr>
          <w:p w14:paraId="72A44DDE" w14:textId="77777777" w:rsidR="00926300" w:rsidRPr="00926300"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w:t>
            </w:r>
            <w:r w:rsidRPr="005E7D4D">
              <w:rPr>
                <w:rFonts w:asciiTheme="majorEastAsia" w:eastAsiaTheme="majorEastAsia" w:hAnsiTheme="majorEastAsia" w:hint="eastAsia"/>
                <w:sz w:val="22"/>
              </w:rPr>
              <w:lastRenderedPageBreak/>
              <w:t>に問題解決しようとする態度を養うことができるようにする。</w:t>
            </w:r>
          </w:p>
        </w:tc>
      </w:tr>
    </w:tbl>
    <w:p w14:paraId="1B9D2991" w14:textId="77777777" w:rsidR="00926300" w:rsidRDefault="00926300" w:rsidP="00926300"/>
    <w:p w14:paraId="775059F8"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●動物の活動は，暖かい季節，寒い季節などによって違いがあること。</w:t>
      </w:r>
    </w:p>
    <w:p w14:paraId="60986512" w14:textId="77777777" w:rsidR="005E7D4D" w:rsidRPr="005E7D4D"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●植物の成長は，暖かい季節，寒い季節などによって違いがあること。</w:t>
      </w:r>
    </w:p>
    <w:p w14:paraId="516A459F" w14:textId="77777777" w:rsidR="00926300" w:rsidRPr="00655847" w:rsidRDefault="005E7D4D" w:rsidP="005E7D4D">
      <w:pPr>
        <w:ind w:left="202" w:hangingChars="100" w:hanging="202"/>
        <w:rPr>
          <w:rFonts w:asciiTheme="majorEastAsia" w:eastAsiaTheme="majorEastAsia" w:hAnsiTheme="majorEastAsia"/>
          <w:sz w:val="22"/>
        </w:rPr>
      </w:pPr>
      <w:r w:rsidRPr="005E7D4D">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74FDB5AE" w14:textId="77777777" w:rsidR="00926300" w:rsidRDefault="00926300" w:rsidP="00926300">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5227A1" w:rsidRPr="005E7D4D" w14:paraId="06B377A8" w14:textId="77777777" w:rsidTr="00AE4695">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42FDB02"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F1ACDF"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81DC5A"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EF2D8E" w14:textId="77777777" w:rsidR="005227A1" w:rsidRPr="005E7D4D" w:rsidRDefault="00662FC7" w:rsidP="005227A1">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5227A1" w:rsidRPr="005E7D4D" w14:paraId="1BACDD32" w14:textId="77777777" w:rsidTr="00AE4695">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2E021E0E"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秋の生物のようす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247D781"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3923303A"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○気温と動物の様子の関係を調べる。</w:t>
            </w:r>
            <w:r w:rsidRPr="005E7D4D">
              <w:rPr>
                <w:rFonts w:asciiTheme="majorEastAsia" w:eastAsiaTheme="majorEastAsia" w:hAnsiTheme="majorEastAsia" w:cs="Courier New"/>
                <w:color w:val="000000"/>
                <w:kern w:val="0"/>
                <w:sz w:val="24"/>
                <w:szCs w:val="24"/>
              </w:rPr>
              <w:b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観察1</w:t>
            </w:r>
          </w:p>
        </w:tc>
        <w:tc>
          <w:tcPr>
            <w:tcW w:w="3686" w:type="dxa"/>
            <w:tcBorders>
              <w:top w:val="nil"/>
              <w:left w:val="nil"/>
              <w:bottom w:val="single" w:sz="4" w:space="0" w:color="auto"/>
              <w:right w:val="single" w:sz="4" w:space="0" w:color="auto"/>
            </w:tcBorders>
            <w:shd w:val="clear" w:color="000000" w:fill="FFFFFF"/>
            <w:vAlign w:val="center"/>
          </w:tcPr>
          <w:p w14:paraId="15FDFC09" w14:textId="77777777" w:rsidR="00662FC7" w:rsidRDefault="00BB0468" w:rsidP="005E7D4D">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4BBAAC60" w14:textId="77777777" w:rsidR="00F42543" w:rsidRDefault="00662FC7" w:rsidP="005E7D4D">
            <w:pPr>
              <w:widowControl/>
              <w:jc w:val="left"/>
              <w:rPr>
                <w:rFonts w:asciiTheme="majorEastAsia" w:eastAsiaTheme="majorEastAsia" w:hAnsiTheme="majorEastAsia" w:cs="Courier New"/>
                <w:color w:val="000000"/>
                <w:kern w:val="0"/>
                <w:sz w:val="24"/>
                <w:szCs w:val="24"/>
              </w:rPr>
            </w:pPr>
            <w:r w:rsidRPr="00662FC7">
              <w:rPr>
                <w:rFonts w:asciiTheme="majorEastAsia" w:eastAsiaTheme="majorEastAsia" w:hAnsiTheme="majorEastAsia" w:cs="Courier New" w:hint="eastAsia"/>
                <w:color w:val="000000"/>
                <w:kern w:val="0"/>
                <w:sz w:val="24"/>
                <w:szCs w:val="24"/>
              </w:rPr>
              <w:t>秋の身近な動物の活動について，器具や機器を正しく扱いながら調べ，それらの過程や得られた結果を分かりやすく記録している。</w:t>
            </w:r>
          </w:p>
          <w:p w14:paraId="5373C72D" w14:textId="77777777" w:rsidR="005227A1" w:rsidRPr="00F42543" w:rsidRDefault="00662FC7" w:rsidP="005E7D4D">
            <w:pPr>
              <w:widowControl/>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〈行動観察・記録分析〉</w:t>
            </w:r>
          </w:p>
        </w:tc>
      </w:tr>
      <w:tr w:rsidR="005227A1" w:rsidRPr="005E7D4D" w14:paraId="4C549692" w14:textId="77777777" w:rsidTr="00AE4695">
        <w:trPr>
          <w:trHeight w:val="570"/>
        </w:trPr>
        <w:tc>
          <w:tcPr>
            <w:tcW w:w="2000" w:type="dxa"/>
            <w:tcBorders>
              <w:top w:val="nil"/>
              <w:left w:val="single" w:sz="4" w:space="0" w:color="auto"/>
              <w:bottom w:val="nil"/>
              <w:right w:val="single" w:sz="4" w:space="0" w:color="auto"/>
            </w:tcBorders>
            <w:shd w:val="clear" w:color="000000" w:fill="FFFFFF"/>
            <w:noWrap/>
            <w:hideMark/>
          </w:tcPr>
          <w:p w14:paraId="51AE8474"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F1C464F"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6AC21B50"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○気温と植物の様子の関係を調べる。</w:t>
            </w:r>
            <w:r w:rsidRPr="005E7D4D">
              <w:rPr>
                <w:rFonts w:asciiTheme="majorEastAsia" w:eastAsiaTheme="majorEastAsia" w:hAnsiTheme="majorEastAsia" w:cs="Courier New"/>
                <w:color w:val="000000"/>
                <w:kern w:val="0"/>
                <w:sz w:val="24"/>
                <w:szCs w:val="24"/>
              </w:rPr>
              <w:b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single" w:sz="4" w:space="0" w:color="auto"/>
              <w:right w:val="single" w:sz="4" w:space="0" w:color="auto"/>
            </w:tcBorders>
            <w:shd w:val="clear" w:color="000000" w:fill="FFFFFF"/>
            <w:vAlign w:val="center"/>
          </w:tcPr>
          <w:p w14:paraId="339ECB5E" w14:textId="77777777" w:rsidR="00662FC7" w:rsidRDefault="00BB0468" w:rsidP="005E7D4D">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DEC9FED" w14:textId="77777777" w:rsidR="00F42543" w:rsidRDefault="00662FC7" w:rsidP="005E7D4D">
            <w:pPr>
              <w:widowControl/>
              <w:jc w:val="left"/>
              <w:rPr>
                <w:rFonts w:asciiTheme="majorEastAsia" w:eastAsiaTheme="majorEastAsia" w:hAnsiTheme="majorEastAsia" w:cs="Courier New"/>
                <w:color w:val="000000"/>
                <w:kern w:val="0"/>
                <w:sz w:val="24"/>
                <w:szCs w:val="24"/>
              </w:rPr>
            </w:pPr>
            <w:r w:rsidRPr="00662FC7">
              <w:rPr>
                <w:rFonts w:asciiTheme="majorEastAsia" w:eastAsiaTheme="majorEastAsia" w:hAnsiTheme="majorEastAsia" w:cs="Courier New" w:hint="eastAsia"/>
                <w:color w:val="000000"/>
                <w:kern w:val="0"/>
                <w:sz w:val="24"/>
                <w:szCs w:val="24"/>
              </w:rPr>
              <w:t>秋の身近な植物の成長について，器具や機器を正しく扱いながら調べ，それらの過程や得られた結果を分かりやすく記録している。</w:t>
            </w:r>
          </w:p>
          <w:p w14:paraId="29C02B94" w14:textId="77777777" w:rsidR="005227A1" w:rsidRPr="00F42543" w:rsidRDefault="00662FC7" w:rsidP="005E7D4D">
            <w:pPr>
              <w:widowControl/>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〈行動観察・記録分析〉</w:t>
            </w:r>
          </w:p>
        </w:tc>
      </w:tr>
      <w:tr w:rsidR="005227A1" w:rsidRPr="005E7D4D" w14:paraId="1DB11F94" w14:textId="77777777" w:rsidTr="00AE4695">
        <w:trPr>
          <w:trHeight w:val="570"/>
        </w:trPr>
        <w:tc>
          <w:tcPr>
            <w:tcW w:w="2000" w:type="dxa"/>
            <w:tcBorders>
              <w:top w:val="nil"/>
              <w:left w:val="single" w:sz="4" w:space="0" w:color="auto"/>
              <w:bottom w:val="single" w:sz="4" w:space="0" w:color="auto"/>
              <w:right w:val="single" w:sz="4" w:space="0" w:color="auto"/>
            </w:tcBorders>
            <w:shd w:val="clear" w:color="000000" w:fill="FFFFFF"/>
            <w:noWrap/>
            <w:hideMark/>
          </w:tcPr>
          <w:p w14:paraId="642135A7"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91446F8" w14:textId="77777777" w:rsidR="005227A1" w:rsidRPr="005E7D4D" w:rsidRDefault="005227A1" w:rsidP="005E7D4D">
            <w:pPr>
              <w:widowControl/>
              <w:jc w:val="center"/>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3</w:t>
            </w:r>
            <w:r w:rsidRPr="005E7D4D">
              <w:rPr>
                <w:rFonts w:asciiTheme="majorEastAsia" w:eastAsiaTheme="majorEastAsia" w:hAnsiTheme="majorEastAsia" w:cs="Courier New"/>
                <w:color w:val="000000"/>
                <w:kern w:val="0"/>
                <w:sz w:val="24"/>
                <w:szCs w:val="24"/>
              </w:rPr>
              <w:br/>
              <w:t>4</w:t>
            </w:r>
          </w:p>
        </w:tc>
        <w:tc>
          <w:tcPr>
            <w:tcW w:w="2835" w:type="dxa"/>
            <w:tcBorders>
              <w:top w:val="nil"/>
              <w:left w:val="nil"/>
              <w:bottom w:val="single" w:sz="4" w:space="0" w:color="auto"/>
              <w:right w:val="single" w:sz="4" w:space="0" w:color="auto"/>
            </w:tcBorders>
            <w:shd w:val="clear" w:color="000000" w:fill="FFFFFF"/>
            <w:vAlign w:val="center"/>
            <w:hideMark/>
          </w:tcPr>
          <w:p w14:paraId="49F3893C" w14:textId="77777777" w:rsidR="005227A1" w:rsidRPr="005E7D4D" w:rsidRDefault="005227A1" w:rsidP="005E7D4D">
            <w:pPr>
              <w:widowControl/>
              <w:jc w:val="left"/>
              <w:rPr>
                <w:rFonts w:asciiTheme="majorEastAsia" w:eastAsiaTheme="majorEastAsia" w:hAnsiTheme="majorEastAsia" w:cs="Courier New"/>
                <w:color w:val="000000"/>
                <w:kern w:val="0"/>
                <w:sz w:val="24"/>
                <w:szCs w:val="24"/>
              </w:rPr>
            </w:pPr>
            <w:r w:rsidRPr="005E7D4D">
              <w:rPr>
                <w:rFonts w:asciiTheme="majorEastAsia" w:eastAsiaTheme="majorEastAsia" w:hAnsiTheme="majorEastAsia" w:cs="Courier New"/>
                <w:color w:val="000000"/>
                <w:kern w:val="0"/>
                <w:sz w:val="24"/>
                <w:szCs w:val="24"/>
              </w:rPr>
              <w:t>○気温と育てている植物の様子の関係を調べる。</w:t>
            </w:r>
            <w:r w:rsidRPr="005E7D4D">
              <w:rPr>
                <w:rFonts w:asciiTheme="majorEastAsia" w:eastAsiaTheme="majorEastAsia" w:hAnsiTheme="majorEastAsia" w:cs="Courier New"/>
                <w:color w:val="000000"/>
                <w:kern w:val="0"/>
                <w:sz w:val="24"/>
                <w:szCs w:val="24"/>
              </w:rPr>
              <w:br/>
              <w:t xml:space="preserve">　</w:t>
            </w:r>
            <w:r w:rsidRPr="00F42543">
              <w:rPr>
                <w:rFonts w:asciiTheme="majorEastAsia" w:eastAsiaTheme="majorEastAsia" w:hAnsiTheme="majorEastAsia" w:cs="Courier New"/>
                <w:color w:val="808080" w:themeColor="background1" w:themeShade="80"/>
                <w:kern w:val="0"/>
                <w:sz w:val="20"/>
                <w:szCs w:val="20"/>
              </w:rPr>
              <w:t>◆</w:t>
            </w:r>
            <w:r w:rsidRPr="00F42543">
              <w:rPr>
                <w:rFonts w:asciiTheme="majorEastAsia" w:eastAsiaTheme="majorEastAsia" w:hAnsiTheme="majorEastAsia" w:cs="Courier New"/>
                <w:color w:val="000000"/>
                <w:kern w:val="0"/>
                <w:sz w:val="20"/>
                <w:szCs w:val="20"/>
              </w:rPr>
              <w:t xml:space="preserve"> 観察3</w:t>
            </w:r>
          </w:p>
        </w:tc>
        <w:tc>
          <w:tcPr>
            <w:tcW w:w="3686" w:type="dxa"/>
            <w:tcBorders>
              <w:top w:val="nil"/>
              <w:left w:val="nil"/>
              <w:bottom w:val="single" w:sz="4" w:space="0" w:color="auto"/>
              <w:right w:val="single" w:sz="4" w:space="0" w:color="auto"/>
            </w:tcBorders>
            <w:shd w:val="clear" w:color="000000" w:fill="FFFFFF"/>
            <w:vAlign w:val="center"/>
          </w:tcPr>
          <w:p w14:paraId="1EE4A747" w14:textId="77777777" w:rsidR="00662FC7" w:rsidRDefault="00BB0468" w:rsidP="005E7D4D">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44F21886" w14:textId="77777777" w:rsidR="00F42543" w:rsidRDefault="00662FC7" w:rsidP="005E7D4D">
            <w:pPr>
              <w:widowControl/>
              <w:jc w:val="left"/>
              <w:rPr>
                <w:rFonts w:asciiTheme="majorEastAsia" w:eastAsiaTheme="majorEastAsia" w:hAnsiTheme="majorEastAsia" w:cs="Courier New"/>
                <w:color w:val="000000"/>
                <w:kern w:val="0"/>
                <w:sz w:val="24"/>
                <w:szCs w:val="24"/>
              </w:rPr>
            </w:pPr>
            <w:r w:rsidRPr="00662FC7">
              <w:rPr>
                <w:rFonts w:asciiTheme="majorEastAsia" w:eastAsiaTheme="majorEastAsia" w:hAnsiTheme="majorEastAsia" w:cs="Courier New" w:hint="eastAsia"/>
                <w:color w:val="000000"/>
                <w:kern w:val="0"/>
                <w:sz w:val="24"/>
                <w:szCs w:val="24"/>
              </w:rPr>
              <w:t>秋の育てている植物の成長について，器具や機器を正しく扱いながら調べ，それらの過程や得られた結果を分かりやすく記録している。</w:t>
            </w:r>
          </w:p>
          <w:p w14:paraId="16A39C55" w14:textId="77777777" w:rsidR="005227A1" w:rsidRPr="00F42543" w:rsidRDefault="00662FC7" w:rsidP="005E7D4D">
            <w:pPr>
              <w:widowControl/>
              <w:jc w:val="left"/>
              <w:rPr>
                <w:rFonts w:asciiTheme="majorEastAsia" w:eastAsiaTheme="majorEastAsia" w:hAnsiTheme="majorEastAsia" w:cs="Courier New"/>
                <w:color w:val="000000"/>
                <w:kern w:val="0"/>
                <w:sz w:val="20"/>
                <w:szCs w:val="20"/>
              </w:rPr>
            </w:pPr>
            <w:r w:rsidRPr="00F42543">
              <w:rPr>
                <w:rFonts w:asciiTheme="majorEastAsia" w:eastAsiaTheme="majorEastAsia" w:hAnsiTheme="majorEastAsia" w:cs="Courier New" w:hint="eastAsia"/>
                <w:color w:val="000000"/>
                <w:kern w:val="0"/>
                <w:sz w:val="20"/>
                <w:szCs w:val="20"/>
              </w:rPr>
              <w:t>〈行動観察・記録分析〉</w:t>
            </w:r>
          </w:p>
        </w:tc>
      </w:tr>
    </w:tbl>
    <w:p w14:paraId="2F153B2C" w14:textId="77777777" w:rsidR="005E7D4D" w:rsidRDefault="005E7D4D" w:rsidP="00926300">
      <w:pPr>
        <w:ind w:left="202" w:hangingChars="100" w:hanging="202"/>
        <w:rPr>
          <w:rFonts w:asciiTheme="majorEastAsia" w:eastAsiaTheme="majorEastAsia" w:hAnsiTheme="majorEastAsia"/>
          <w:sz w:val="22"/>
        </w:rPr>
      </w:pPr>
    </w:p>
    <w:p w14:paraId="5C8BC89F" w14:textId="77777777" w:rsidR="00926300" w:rsidRPr="00D40FA6" w:rsidRDefault="00926300" w:rsidP="00926300">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799C5A18" w14:textId="77777777" w:rsidR="00926300" w:rsidRPr="00D40FA6" w:rsidRDefault="005E7D4D" w:rsidP="00926300">
      <w:pPr>
        <w:rPr>
          <w:rFonts w:asciiTheme="majorEastAsia" w:eastAsiaTheme="majorEastAsia" w:hAnsiTheme="majorEastAsia"/>
          <w:sz w:val="22"/>
        </w:rPr>
      </w:pPr>
      <w:r w:rsidRPr="005E7D4D">
        <w:rPr>
          <w:rFonts w:asciiTheme="majorEastAsia" w:eastAsiaTheme="majorEastAsia" w:hAnsiTheme="majorEastAsia" w:hint="eastAsia"/>
          <w:sz w:val="22"/>
        </w:rPr>
        <w:t>棒温度計，輪ゴム，ステープラ，画用紙，観察カード，色鉛筆，クリップ付きボード，虫眼鏡，ものさし，双眼鏡，カブトムシの幼虫，飼育ケース，腐葉土，霧吹き，動物図鑑（昆虫，水の生き物，両生類などについての図鑑），植物図鑑，園芸図鑑，コンピュータ（パソコンやタブレットなど），前回までの観察カード</w:t>
      </w:r>
    </w:p>
    <w:p w14:paraId="7E393EDB" w14:textId="77777777" w:rsidR="006168EA" w:rsidRDefault="006168EA" w:rsidP="006168EA">
      <w:pPr>
        <w:pStyle w:val="00-"/>
      </w:pPr>
    </w:p>
    <w:p w14:paraId="752D4660" w14:textId="77777777" w:rsidR="005B01DB" w:rsidRPr="005E7D4D" w:rsidRDefault="005B01DB" w:rsidP="006168EA">
      <w:pPr>
        <w:pStyle w:val="00-"/>
      </w:pPr>
    </w:p>
    <w:p w14:paraId="64F1C397" w14:textId="77777777" w:rsidR="005B01DB" w:rsidRPr="00926300" w:rsidRDefault="005B01DB" w:rsidP="006168EA">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14:paraId="7779E520" w14:textId="77777777" w:rsidTr="002F075F">
        <w:tc>
          <w:tcPr>
            <w:tcW w:w="8902" w:type="dxa"/>
            <w:shd w:val="pct40" w:color="auto" w:fill="auto"/>
            <w:vAlign w:val="center"/>
          </w:tcPr>
          <w:p w14:paraId="29E9554B" w14:textId="77777777" w:rsidR="007C792E" w:rsidRPr="002A4091" w:rsidRDefault="007C792E" w:rsidP="005E7D4D">
            <w:pPr>
              <w:spacing w:line="320" w:lineRule="exact"/>
              <w:rPr>
                <w:color w:val="FFFFFF"/>
              </w:rPr>
            </w:pPr>
            <w:r>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８</w:t>
            </w:r>
            <w:r w:rsidR="000D7334">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b/>
                <w:color w:val="FFFFFF"/>
                <w:sz w:val="28"/>
                <w:szCs w:val="28"/>
              </w:rPr>
              <w:t>ものの温度と体積</w:t>
            </w:r>
            <w:r w:rsidRPr="00810663">
              <w:rPr>
                <w:rFonts w:ascii="ＭＳ ゴシック" w:eastAsia="ＭＳ ゴシック" w:hAnsi="ＭＳ ゴシック" w:hint="eastAsia"/>
                <w:b/>
                <w:color w:val="FFFFFF"/>
                <w:sz w:val="28"/>
                <w:szCs w:val="28"/>
              </w:rPr>
              <w:t xml:space="preserve">　</w:t>
            </w:r>
            <w:r w:rsidR="005E7D4D" w:rsidRPr="005E7D4D">
              <w:rPr>
                <w:rFonts w:ascii="ＭＳ ゴシック" w:eastAsia="ＭＳ ゴシック" w:hAnsi="ＭＳ ゴシック" w:hint="eastAsia"/>
                <w:color w:val="FFFFFF"/>
                <w:szCs w:val="21"/>
              </w:rPr>
              <w:t>（指導時期11～12月・７時間）</w:t>
            </w:r>
          </w:p>
        </w:tc>
      </w:tr>
    </w:tbl>
    <w:p w14:paraId="1A57F663" w14:textId="77777777" w:rsidR="007C792E" w:rsidRDefault="007C792E" w:rsidP="007C792E"/>
    <w:p w14:paraId="3B93EDE3" w14:textId="77777777"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14:paraId="3CCA4432" w14:textId="77777777" w:rsidTr="002F075F">
        <w:tc>
          <w:tcPr>
            <w:tcW w:w="8935" w:type="dxa"/>
          </w:tcPr>
          <w:p w14:paraId="3519E09A" w14:textId="77777777" w:rsidR="007C792E" w:rsidRPr="00926300" w:rsidRDefault="000C15D8" w:rsidP="007C792E">
            <w:pPr>
              <w:rPr>
                <w:rFonts w:asciiTheme="majorEastAsia" w:eastAsiaTheme="majorEastAsia" w:hAnsiTheme="majorEastAsia"/>
                <w:sz w:val="22"/>
              </w:rPr>
            </w:pPr>
            <w:r>
              <w:rPr>
                <w:rFonts w:asciiTheme="majorEastAsia" w:eastAsiaTheme="majorEastAsia" w:hAnsiTheme="majorEastAsia" w:hint="eastAsia"/>
                <w:sz w:val="22"/>
              </w:rPr>
              <w:t>体積の変化に着目して，それらと温度の変化とを関係付けて，金属，水及び空気の性質を調べる活動を通して，</w:t>
            </w:r>
            <w:r w:rsidR="00CC2D9C" w:rsidRPr="00CC2D9C">
              <w:rPr>
                <w:rFonts w:asciiTheme="majorEastAsia" w:eastAsiaTheme="majorEastAsia" w:hAnsiTheme="majorEastAsia" w:hint="eastAsia"/>
                <w:sz w:val="22"/>
              </w:rPr>
              <w:t>それらについての理解を図り，観察，実験などに関する技能を身に付けるととも</w:t>
            </w:r>
            <w:r w:rsidR="00CC2D9C" w:rsidRPr="00CC2D9C">
              <w:rPr>
                <w:rFonts w:asciiTheme="majorEastAsia" w:eastAsiaTheme="majorEastAsia" w:hAnsiTheme="majorEastAsia" w:hint="eastAsia"/>
                <w:sz w:val="22"/>
              </w:rPr>
              <w:lastRenderedPageBreak/>
              <w:t>に，主に既習の内容や生活経験を基に，根拠のある予想や仮説を発想する力や主体的に問題解決しようとする態度を養うことができるようにする。</w:t>
            </w:r>
          </w:p>
        </w:tc>
      </w:tr>
    </w:tbl>
    <w:p w14:paraId="36A6FA3F" w14:textId="77777777" w:rsidR="007C792E" w:rsidRDefault="007C792E" w:rsidP="007C792E"/>
    <w:p w14:paraId="3EDB12B0" w14:textId="77777777" w:rsidR="00CC2D9C" w:rsidRPr="00CC2D9C" w:rsidRDefault="00CC2D9C" w:rsidP="007C792E"/>
    <w:p w14:paraId="7568AE92"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●金属，水及び空気は，温めたり冷やしたりすると，それらの体積が変わるが，その程度には違いがあること。</w:t>
      </w:r>
    </w:p>
    <w:p w14:paraId="4BFDFF90" w14:textId="77777777" w:rsidR="007C792E" w:rsidRPr="00655847"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●金属，水及び空気の性質について追究する中で，既習の内容や生活経験を基に，金属，水及び空気の温度を変化させたときの体積の変化について，根拠のある予想や仮説を発想し，表現すること。</w:t>
      </w:r>
    </w:p>
    <w:p w14:paraId="6A422023" w14:textId="77777777" w:rsidR="007C792E" w:rsidRDefault="007C792E" w:rsidP="007C792E">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622472" w:rsidRPr="00CC2D9C" w14:paraId="6084BF66" w14:textId="77777777" w:rsidTr="00AE4695">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05D7BCFA"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7989A1"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A1B1EB" w14:textId="77777777" w:rsidR="00622472" w:rsidRPr="00CC2D9C" w:rsidRDefault="00622472" w:rsidP="00622472">
            <w:pPr>
              <w:widowControl/>
              <w:ind w:left="222" w:hangingChars="100" w:hanging="222"/>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34257" w14:textId="77777777" w:rsidR="00622472" w:rsidRPr="00CC2D9C" w:rsidRDefault="00B51CBB" w:rsidP="00622472">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622472" w:rsidRPr="00CC2D9C" w14:paraId="04B4625A" w14:textId="77777777" w:rsidTr="00AE4695">
        <w:trPr>
          <w:trHeight w:val="855"/>
        </w:trPr>
        <w:tc>
          <w:tcPr>
            <w:tcW w:w="2000" w:type="dxa"/>
            <w:tcBorders>
              <w:top w:val="single" w:sz="4" w:space="0" w:color="auto"/>
              <w:left w:val="single" w:sz="4" w:space="0" w:color="auto"/>
              <w:bottom w:val="nil"/>
              <w:right w:val="single" w:sz="4" w:space="0" w:color="auto"/>
            </w:tcBorders>
            <w:shd w:val="clear" w:color="000000" w:fill="FFFFFF"/>
            <w:hideMark/>
          </w:tcPr>
          <w:p w14:paraId="5FAF83F2" w14:textId="77777777" w:rsidR="00622472" w:rsidRPr="00CC2D9C" w:rsidRDefault="00622472"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１空気の温度と体積</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6B65CE3A"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3BA575D1" w14:textId="77777777" w:rsidR="00622472" w:rsidRDefault="00622472"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○理科室のきまりを知る。</w:t>
            </w:r>
          </w:p>
          <w:p w14:paraId="55A59862" w14:textId="77777777" w:rsidR="00622472" w:rsidRPr="00CC2D9C" w:rsidRDefault="00622472" w:rsidP="00622472">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○空のペットボトルを湯や氷水の中に入れたときのペットボトルの様子について，気付いたことを話し合う。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14:paraId="4CD3D00D" w14:textId="77777777" w:rsidR="00227FAB" w:rsidRDefault="00BB0468"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74E16480"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空気の性質について，差異点や共通点を基に，問題を見いだし，表現するなどして問題解決している。</w:t>
            </w:r>
          </w:p>
          <w:p w14:paraId="05D98448" w14:textId="77777777" w:rsidR="00622472"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B85C9F" w:rsidRPr="00CC2D9C" w14:paraId="29096DC5" w14:textId="77777777" w:rsidTr="00AE4695">
        <w:trPr>
          <w:trHeight w:val="1515"/>
        </w:trPr>
        <w:tc>
          <w:tcPr>
            <w:tcW w:w="2000" w:type="dxa"/>
            <w:vMerge w:val="restart"/>
            <w:tcBorders>
              <w:top w:val="nil"/>
              <w:left w:val="single" w:sz="4" w:space="0" w:color="auto"/>
              <w:right w:val="single" w:sz="4" w:space="0" w:color="auto"/>
            </w:tcBorders>
            <w:shd w:val="clear" w:color="000000" w:fill="FFFFFF"/>
            <w:noWrap/>
            <w:hideMark/>
          </w:tcPr>
          <w:p w14:paraId="172DBFE9" w14:textId="77777777" w:rsidR="00B85C9F" w:rsidRPr="00CC2D9C" w:rsidRDefault="00B85C9F"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5127FD60" w14:textId="77777777" w:rsidR="00B85C9F" w:rsidRPr="00CC2D9C" w:rsidRDefault="00B85C9F"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2</w:t>
            </w:r>
            <w:r w:rsidRPr="00CC2D9C">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14:paraId="06301A67" w14:textId="77777777" w:rsidR="00B85C9F" w:rsidRDefault="00B85C9F"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○空気の温度が変わると，空気の体積はどうなるか，予想する。</w:t>
            </w:r>
          </w:p>
          <w:p w14:paraId="7E71A2AD" w14:textId="77777777" w:rsidR="00B85C9F" w:rsidRPr="00D47A7C" w:rsidRDefault="00B85C9F"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予想しよう</w:t>
            </w:r>
          </w:p>
          <w:p w14:paraId="687ACF11" w14:textId="77777777" w:rsidR="00B85C9F" w:rsidRDefault="00B85C9F"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○空気の温度の変化と体積の変化の関係を調べる。</w:t>
            </w:r>
          </w:p>
          <w:p w14:paraId="4A66A1B5" w14:textId="77777777" w:rsidR="00B85C9F" w:rsidRPr="00D47A7C" w:rsidRDefault="00B85C9F" w:rsidP="00B85C9F">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実験１</w:t>
            </w:r>
          </w:p>
        </w:tc>
        <w:tc>
          <w:tcPr>
            <w:tcW w:w="3686" w:type="dxa"/>
            <w:tcBorders>
              <w:top w:val="nil"/>
              <w:left w:val="nil"/>
              <w:bottom w:val="dotted" w:sz="4" w:space="0" w:color="auto"/>
              <w:right w:val="single" w:sz="4" w:space="0" w:color="auto"/>
            </w:tcBorders>
            <w:shd w:val="clear" w:color="000000" w:fill="FFFFFF"/>
            <w:vAlign w:val="center"/>
          </w:tcPr>
          <w:p w14:paraId="5E56711F" w14:textId="77777777" w:rsidR="00227FAB" w:rsidRDefault="00BB0468"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353EA055"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空気の性質について見いだした問題について，既習の内容や生活経験を基に，根拠のある予想や仮説を発想し，表現するなどして問題解決している。</w:t>
            </w:r>
          </w:p>
          <w:p w14:paraId="3E99B033" w14:textId="77777777" w:rsidR="00B85C9F"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B85C9F" w:rsidRPr="00CC2D9C" w14:paraId="0547ECBD" w14:textId="77777777" w:rsidTr="00AE4695">
        <w:trPr>
          <w:trHeight w:val="1346"/>
        </w:trPr>
        <w:tc>
          <w:tcPr>
            <w:tcW w:w="2000" w:type="dxa"/>
            <w:vMerge/>
            <w:tcBorders>
              <w:left w:val="single" w:sz="4" w:space="0" w:color="auto"/>
              <w:bottom w:val="nil"/>
              <w:right w:val="single" w:sz="4" w:space="0" w:color="auto"/>
            </w:tcBorders>
            <w:shd w:val="clear" w:color="000000" w:fill="FFFFFF"/>
            <w:noWrap/>
            <w:hideMark/>
          </w:tcPr>
          <w:p w14:paraId="69C4DEDA" w14:textId="77777777" w:rsidR="00B85C9F" w:rsidRPr="00CC2D9C" w:rsidRDefault="00B85C9F"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40A64B8E" w14:textId="77777777" w:rsidR="00B85C9F" w:rsidRPr="00CC2D9C" w:rsidRDefault="00B85C9F"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46AD51D0" w14:textId="77777777" w:rsidR="00B85C9F" w:rsidRPr="00CC2D9C" w:rsidRDefault="00B85C9F" w:rsidP="00B85C9F">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0228807E" w14:textId="77777777" w:rsidR="00227FAB" w:rsidRDefault="00BB0468"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66D612C6"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空気は，温めたり冷やしたりすると，その体積が変わることを理解している。</w:t>
            </w:r>
          </w:p>
          <w:p w14:paraId="3D9B2E31" w14:textId="77777777" w:rsidR="00B85C9F"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622472" w:rsidRPr="00CC2D9C" w14:paraId="7F7BB8A0" w14:textId="77777777" w:rsidTr="00AE4695">
        <w:trPr>
          <w:trHeight w:val="570"/>
        </w:trPr>
        <w:tc>
          <w:tcPr>
            <w:tcW w:w="2000" w:type="dxa"/>
            <w:tcBorders>
              <w:top w:val="nil"/>
              <w:left w:val="single" w:sz="4" w:space="0" w:color="auto"/>
              <w:bottom w:val="single" w:sz="4" w:space="0" w:color="auto"/>
              <w:right w:val="single" w:sz="4" w:space="0" w:color="auto"/>
            </w:tcBorders>
            <w:shd w:val="clear" w:color="000000" w:fill="FFFFFF"/>
            <w:noWrap/>
            <w:hideMark/>
          </w:tcPr>
          <w:p w14:paraId="3351C775" w14:textId="77777777" w:rsidR="00622472" w:rsidRPr="00CC2D9C" w:rsidRDefault="00622472"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635DA134"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14:paraId="19FE2F98" w14:textId="77777777" w:rsidR="00622472" w:rsidRPr="00CC2D9C" w:rsidRDefault="00622472" w:rsidP="00622472">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○深めよう「空気の体積の変化をたしかめてみよう！」を行う。</w:t>
            </w:r>
          </w:p>
        </w:tc>
        <w:tc>
          <w:tcPr>
            <w:tcW w:w="3686" w:type="dxa"/>
            <w:tcBorders>
              <w:top w:val="nil"/>
              <w:left w:val="nil"/>
              <w:bottom w:val="single" w:sz="4" w:space="0" w:color="auto"/>
              <w:right w:val="single" w:sz="4" w:space="0" w:color="auto"/>
            </w:tcBorders>
            <w:shd w:val="clear" w:color="000000" w:fill="FFFFFF"/>
            <w:vAlign w:val="center"/>
          </w:tcPr>
          <w:p w14:paraId="47749CAE" w14:textId="77777777" w:rsidR="00227FAB" w:rsidRDefault="00BB0468"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5FAB9D78"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空気の性質についての事物・現象に進んで関わり，他者と関わりながら問題解決しようとしている。</w:t>
            </w:r>
          </w:p>
          <w:p w14:paraId="55C4F1C3" w14:textId="77777777" w:rsidR="00622472"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〈行動観察・発言分析・記録分析〉</w:t>
            </w:r>
          </w:p>
        </w:tc>
      </w:tr>
      <w:tr w:rsidR="00622472" w:rsidRPr="00CC2D9C" w14:paraId="0EC7E2F5" w14:textId="77777777" w:rsidTr="00AE4695">
        <w:trPr>
          <w:trHeight w:val="1140"/>
        </w:trPr>
        <w:tc>
          <w:tcPr>
            <w:tcW w:w="2000" w:type="dxa"/>
            <w:tcBorders>
              <w:top w:val="nil"/>
              <w:left w:val="single" w:sz="4" w:space="0" w:color="auto"/>
              <w:bottom w:val="nil"/>
              <w:right w:val="single" w:sz="4" w:space="0" w:color="auto"/>
            </w:tcBorders>
            <w:shd w:val="clear" w:color="000000" w:fill="FFFFFF"/>
            <w:hideMark/>
          </w:tcPr>
          <w:p w14:paraId="4866DCD1" w14:textId="77777777" w:rsidR="00622472" w:rsidRPr="00CC2D9C" w:rsidRDefault="00622472"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２水の温度と体積</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2D322029"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14:paraId="77087D63" w14:textId="77777777" w:rsidR="00622472" w:rsidRDefault="00622472"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○水の温度が変わると，水の体積はどうなるか，予想する。</w:t>
            </w:r>
          </w:p>
          <w:p w14:paraId="1BBF3D85" w14:textId="77777777" w:rsidR="00622472" w:rsidRPr="00D47A7C" w:rsidRDefault="00622472"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予想しよう</w:t>
            </w:r>
          </w:p>
          <w:p w14:paraId="12A7E937" w14:textId="77777777" w:rsidR="00622472" w:rsidRDefault="00622472"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○水の温度の変化と体積の変化の関係を調べる。</w:t>
            </w:r>
          </w:p>
          <w:p w14:paraId="4EAAAAE9" w14:textId="77777777" w:rsidR="00622472" w:rsidRPr="00D47A7C" w:rsidRDefault="00622472" w:rsidP="00622472">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lastRenderedPageBreak/>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single" w:sz="4" w:space="0" w:color="auto"/>
              <w:right w:val="single" w:sz="4" w:space="0" w:color="auto"/>
            </w:tcBorders>
            <w:shd w:val="clear" w:color="000000" w:fill="FFFFFF"/>
            <w:vAlign w:val="center"/>
          </w:tcPr>
          <w:p w14:paraId="046B94E0" w14:textId="77777777" w:rsidR="00227FAB" w:rsidRDefault="00BB0468"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【知・技②】</w:t>
            </w:r>
          </w:p>
          <w:p w14:paraId="2E3AFBE4"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水は，温めたり冷やしたりすると，その体積が変わることを理解している。</w:t>
            </w:r>
          </w:p>
          <w:p w14:paraId="27DE1B3E" w14:textId="77777777" w:rsidR="00622472"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B85C9F" w:rsidRPr="00CC2D9C" w14:paraId="5A9E54FE" w14:textId="77777777" w:rsidTr="00AE4695">
        <w:trPr>
          <w:trHeight w:val="2188"/>
        </w:trPr>
        <w:tc>
          <w:tcPr>
            <w:tcW w:w="2000" w:type="dxa"/>
            <w:vMerge w:val="restart"/>
            <w:tcBorders>
              <w:top w:val="single" w:sz="4" w:space="0" w:color="auto"/>
              <w:left w:val="single" w:sz="4" w:space="0" w:color="auto"/>
              <w:right w:val="single" w:sz="4" w:space="0" w:color="auto"/>
            </w:tcBorders>
            <w:shd w:val="clear" w:color="000000" w:fill="FFFFFF"/>
            <w:hideMark/>
          </w:tcPr>
          <w:p w14:paraId="255A84C8" w14:textId="77777777" w:rsidR="00B85C9F" w:rsidRPr="00CC2D9C" w:rsidRDefault="00B85C9F"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lastRenderedPageBreak/>
              <w:t>３金ぞくの温度と体積</w:t>
            </w:r>
          </w:p>
        </w:tc>
        <w:tc>
          <w:tcPr>
            <w:tcW w:w="425" w:type="dxa"/>
            <w:vMerge w:val="restart"/>
            <w:tcBorders>
              <w:top w:val="nil"/>
              <w:left w:val="nil"/>
              <w:right w:val="single" w:sz="4" w:space="0" w:color="auto"/>
            </w:tcBorders>
            <w:shd w:val="clear" w:color="auto" w:fill="BFBFBF" w:themeFill="background1" w:themeFillShade="BF"/>
            <w:hideMark/>
          </w:tcPr>
          <w:p w14:paraId="1CA4B3D7" w14:textId="77777777" w:rsidR="00B85C9F" w:rsidRPr="00CC2D9C" w:rsidRDefault="00B85C9F"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6</w:t>
            </w:r>
          </w:p>
        </w:tc>
        <w:tc>
          <w:tcPr>
            <w:tcW w:w="2835" w:type="dxa"/>
            <w:vMerge w:val="restart"/>
            <w:tcBorders>
              <w:top w:val="nil"/>
              <w:left w:val="nil"/>
              <w:right w:val="single" w:sz="4" w:space="0" w:color="auto"/>
            </w:tcBorders>
            <w:shd w:val="clear" w:color="000000" w:fill="FFFFFF"/>
            <w:vAlign w:val="center"/>
            <w:hideMark/>
          </w:tcPr>
          <w:p w14:paraId="75940802" w14:textId="77777777" w:rsidR="00B85C9F" w:rsidRDefault="00B85C9F"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○金属の温度が変わると，金属の体積はどうなるか，予想する。</w:t>
            </w:r>
          </w:p>
          <w:p w14:paraId="4B042AD0" w14:textId="77777777" w:rsidR="00B85C9F" w:rsidRPr="00D47A7C" w:rsidRDefault="00B85C9F"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予想しよう</w:t>
            </w:r>
          </w:p>
          <w:p w14:paraId="79EB5197" w14:textId="77777777" w:rsidR="00B85C9F" w:rsidRDefault="00B85C9F"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○実験用ガスこん</w:t>
            </w:r>
            <w:proofErr w:type="gramStart"/>
            <w:r w:rsidRPr="00CC2D9C">
              <w:rPr>
                <w:rFonts w:asciiTheme="majorEastAsia" w:eastAsiaTheme="majorEastAsia" w:hAnsiTheme="majorEastAsia" w:cs="Courier New"/>
                <w:color w:val="000000"/>
                <w:kern w:val="0"/>
                <w:sz w:val="24"/>
                <w:szCs w:val="24"/>
              </w:rPr>
              <w:t>ろの</w:t>
            </w:r>
            <w:proofErr w:type="gramEnd"/>
            <w:r w:rsidRPr="00CC2D9C">
              <w:rPr>
                <w:rFonts w:asciiTheme="majorEastAsia" w:eastAsiaTheme="majorEastAsia" w:hAnsiTheme="majorEastAsia" w:cs="Courier New"/>
                <w:color w:val="000000"/>
                <w:kern w:val="0"/>
                <w:sz w:val="24"/>
                <w:szCs w:val="24"/>
              </w:rPr>
              <w:t>使い方を知る。</w:t>
            </w:r>
          </w:p>
          <w:p w14:paraId="53A5FA80" w14:textId="77777777" w:rsidR="00B85C9F" w:rsidRDefault="00B85C9F"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○金属の温度の変化と体積の変化の関係を調べる。</w:t>
            </w:r>
          </w:p>
          <w:p w14:paraId="2187E907" w14:textId="77777777" w:rsidR="00B85C9F" w:rsidRPr="00D47A7C" w:rsidRDefault="00B85C9F" w:rsidP="00B85C9F">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D47A7C">
              <w:rPr>
                <w:rFonts w:asciiTheme="majorEastAsia" w:eastAsiaTheme="majorEastAsia" w:hAnsiTheme="majorEastAsia" w:cs="Courier New"/>
                <w:color w:val="808080" w:themeColor="background1" w:themeShade="80"/>
                <w:kern w:val="0"/>
                <w:sz w:val="20"/>
                <w:szCs w:val="20"/>
              </w:rPr>
              <w:t>◆</w:t>
            </w:r>
            <w:r w:rsidRPr="00D47A7C">
              <w:rPr>
                <w:rFonts w:asciiTheme="majorEastAsia" w:eastAsiaTheme="majorEastAsia" w:hAnsiTheme="majorEastAsia" w:cs="Courier New"/>
                <w:color w:val="000000"/>
                <w:kern w:val="0"/>
                <w:sz w:val="20"/>
                <w:szCs w:val="20"/>
              </w:rPr>
              <w:t xml:space="preserve"> 実験３</w:t>
            </w:r>
          </w:p>
        </w:tc>
        <w:tc>
          <w:tcPr>
            <w:tcW w:w="3686" w:type="dxa"/>
            <w:tcBorders>
              <w:top w:val="nil"/>
              <w:left w:val="nil"/>
              <w:bottom w:val="dotted" w:sz="4" w:space="0" w:color="auto"/>
              <w:right w:val="single" w:sz="4" w:space="0" w:color="auto"/>
            </w:tcBorders>
            <w:shd w:val="clear" w:color="000000" w:fill="FFFFFF"/>
            <w:vAlign w:val="center"/>
          </w:tcPr>
          <w:p w14:paraId="760373ED" w14:textId="77777777" w:rsidR="00227FAB" w:rsidRDefault="001A63EC"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227FAB">
              <w:rPr>
                <w:rFonts w:asciiTheme="majorEastAsia" w:eastAsiaTheme="majorEastAsia" w:hAnsiTheme="majorEastAsia" w:cs="Courier New" w:hint="eastAsia"/>
                <w:color w:val="000000"/>
                <w:kern w:val="0"/>
                <w:sz w:val="24"/>
                <w:szCs w:val="24"/>
              </w:rPr>
              <w:t>思・判・表</w:t>
            </w:r>
            <w:r>
              <w:rPr>
                <w:rFonts w:asciiTheme="majorEastAsia" w:eastAsiaTheme="majorEastAsia" w:hAnsiTheme="majorEastAsia" w:cs="Courier New" w:hint="eastAsia"/>
                <w:color w:val="000000"/>
                <w:kern w:val="0"/>
                <w:sz w:val="24"/>
                <w:szCs w:val="24"/>
              </w:rPr>
              <w:t>③】</w:t>
            </w:r>
          </w:p>
          <w:p w14:paraId="7D8348C0"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金属の性質について，観察，実験などを行い，得られた結果を基に考察し，表現するなどして問題解決している。</w:t>
            </w:r>
          </w:p>
          <w:p w14:paraId="308ADF1E" w14:textId="77777777" w:rsidR="00B85C9F"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B85C9F" w:rsidRPr="00CC2D9C" w14:paraId="673A3BE7" w14:textId="77777777" w:rsidTr="00AE4695">
        <w:trPr>
          <w:trHeight w:val="1633"/>
        </w:trPr>
        <w:tc>
          <w:tcPr>
            <w:tcW w:w="2000" w:type="dxa"/>
            <w:vMerge/>
            <w:tcBorders>
              <w:left w:val="single" w:sz="4" w:space="0" w:color="auto"/>
              <w:bottom w:val="nil"/>
              <w:right w:val="single" w:sz="4" w:space="0" w:color="auto"/>
            </w:tcBorders>
            <w:shd w:val="clear" w:color="000000" w:fill="FFFFFF"/>
            <w:hideMark/>
          </w:tcPr>
          <w:p w14:paraId="072F7EFA" w14:textId="77777777" w:rsidR="00B85C9F" w:rsidRPr="00CC2D9C" w:rsidRDefault="00B85C9F"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4426E31C" w14:textId="77777777" w:rsidR="00B85C9F" w:rsidRPr="00CC2D9C" w:rsidRDefault="00B85C9F"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22E37C0B" w14:textId="77777777" w:rsidR="00B85C9F" w:rsidRPr="00CC2D9C" w:rsidRDefault="00B85C9F" w:rsidP="00B85C9F">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0C1A87CB" w14:textId="77777777" w:rsidR="00227FAB" w:rsidRDefault="001A63EC"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70D82965"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金属，水及び空気は，温めたり冷やしたりすると，それらの体積が変わるが，その程度には違いがあることを理解している。</w:t>
            </w:r>
          </w:p>
          <w:p w14:paraId="2FB8FFCE" w14:textId="77777777" w:rsidR="00B85C9F"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〈発言分析・記録分析〉</w:t>
            </w:r>
          </w:p>
        </w:tc>
      </w:tr>
      <w:tr w:rsidR="00622472" w:rsidRPr="00CC2D9C" w14:paraId="0D936DF2" w14:textId="77777777" w:rsidTr="00AE4695">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4019045B" w14:textId="77777777" w:rsidR="00622472" w:rsidRPr="00CC2D9C" w:rsidRDefault="00622472"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1AC8DF11" w14:textId="77777777" w:rsidR="00622472" w:rsidRPr="00CC2D9C" w:rsidRDefault="00622472"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27225802" w14:textId="77777777" w:rsidR="00622472" w:rsidRPr="00CC2D9C" w:rsidRDefault="00622472" w:rsidP="00622472">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ＭＳ 明朝"/>
                <w:color w:val="000000"/>
                <w:kern w:val="0"/>
                <w:sz w:val="24"/>
                <w:szCs w:val="24"/>
              </w:rPr>
              <w:t>◎</w:t>
            </w:r>
            <w:r w:rsidRPr="00CC2D9C">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6B970D7B" w14:textId="77777777" w:rsidR="00227FAB" w:rsidRDefault="001A63EC" w:rsidP="00227FA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1CED0FD6" w14:textId="77777777" w:rsidR="00D47A7C" w:rsidRDefault="00227FAB" w:rsidP="00227FAB">
            <w:pPr>
              <w:widowControl/>
              <w:ind w:left="1"/>
              <w:jc w:val="left"/>
              <w:rPr>
                <w:rFonts w:asciiTheme="majorEastAsia" w:eastAsiaTheme="majorEastAsia" w:hAnsiTheme="majorEastAsia" w:cs="Courier New"/>
                <w:color w:val="000000"/>
                <w:kern w:val="0"/>
                <w:sz w:val="24"/>
                <w:szCs w:val="24"/>
              </w:rPr>
            </w:pPr>
            <w:r w:rsidRPr="00227FAB">
              <w:rPr>
                <w:rFonts w:asciiTheme="majorEastAsia" w:eastAsiaTheme="majorEastAsia" w:hAnsiTheme="majorEastAsia" w:cs="Courier New" w:hint="eastAsia"/>
                <w:color w:val="000000"/>
                <w:kern w:val="0"/>
                <w:sz w:val="24"/>
                <w:szCs w:val="24"/>
              </w:rPr>
              <w:t>金属，水及び空気の温度と体積の変化について学んだことを学習や生活に生かそうとしている。</w:t>
            </w:r>
          </w:p>
          <w:p w14:paraId="4D854ACD" w14:textId="77777777" w:rsidR="00622472" w:rsidRPr="00D47A7C" w:rsidRDefault="00227FAB" w:rsidP="00227FAB">
            <w:pPr>
              <w:widowControl/>
              <w:ind w:left="1"/>
              <w:jc w:val="left"/>
              <w:rPr>
                <w:rFonts w:asciiTheme="majorEastAsia" w:eastAsiaTheme="majorEastAsia" w:hAnsiTheme="majorEastAsia" w:cs="Courier New"/>
                <w:color w:val="000000"/>
                <w:kern w:val="0"/>
                <w:sz w:val="20"/>
                <w:szCs w:val="20"/>
              </w:rPr>
            </w:pPr>
            <w:r w:rsidRPr="00D47A7C">
              <w:rPr>
                <w:rFonts w:asciiTheme="majorEastAsia" w:eastAsiaTheme="majorEastAsia" w:hAnsiTheme="majorEastAsia" w:cs="Courier New" w:hint="eastAsia"/>
                <w:color w:val="000000"/>
                <w:kern w:val="0"/>
                <w:sz w:val="20"/>
                <w:szCs w:val="20"/>
              </w:rPr>
              <w:t>〈行動観察・発言分析・記録分析〉</w:t>
            </w:r>
          </w:p>
        </w:tc>
      </w:tr>
    </w:tbl>
    <w:p w14:paraId="6BED9DBA" w14:textId="77777777" w:rsidR="00CC2D9C" w:rsidRPr="00CC2D9C" w:rsidRDefault="00CC2D9C" w:rsidP="007C792E">
      <w:pPr>
        <w:ind w:left="202" w:hangingChars="100" w:hanging="202"/>
        <w:rPr>
          <w:rFonts w:asciiTheme="majorEastAsia" w:eastAsiaTheme="majorEastAsia" w:hAnsiTheme="majorEastAsia"/>
          <w:sz w:val="22"/>
        </w:rPr>
      </w:pPr>
    </w:p>
    <w:p w14:paraId="15C8C6FC" w14:textId="77777777"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52865FED" w14:textId="77777777" w:rsidR="006168EA" w:rsidRPr="00227FAB" w:rsidRDefault="00CC2D9C" w:rsidP="00227FAB">
      <w:pPr>
        <w:rPr>
          <w:rFonts w:asciiTheme="majorEastAsia" w:eastAsiaTheme="majorEastAsia" w:hAnsiTheme="majorEastAsia"/>
          <w:sz w:val="22"/>
        </w:rPr>
      </w:pPr>
      <w:r w:rsidRPr="00CC2D9C">
        <w:rPr>
          <w:rFonts w:asciiTheme="majorEastAsia" w:eastAsiaTheme="majorEastAsia" w:hAnsiTheme="majorEastAsia" w:hint="eastAsia"/>
          <w:sz w:val="22"/>
        </w:rPr>
        <w:t>ペットボトル（柔らかいもの，500 mL），水槽，湯，氷，試験管，石けん水，ペトリ皿，ビーカー（500 mL），［ろうと，ゴム栓（1穴），ピンセット，脱脂綿］，色鉛筆，瓶，硬貨（一円），スタンド，スポイト，金属球膨張試験器，実験用ガスこん</w:t>
      </w:r>
      <w:proofErr w:type="gramStart"/>
      <w:r w:rsidRPr="00CC2D9C">
        <w:rPr>
          <w:rFonts w:asciiTheme="majorEastAsia" w:eastAsiaTheme="majorEastAsia" w:hAnsiTheme="majorEastAsia" w:hint="eastAsia"/>
          <w:sz w:val="22"/>
        </w:rPr>
        <w:t>ろ</w:t>
      </w:r>
      <w:proofErr w:type="gramEnd"/>
      <w:r w:rsidRPr="00CC2D9C">
        <w:rPr>
          <w:rFonts w:asciiTheme="majorEastAsia" w:eastAsiaTheme="majorEastAsia" w:hAnsiTheme="majorEastAsia" w:hint="eastAsia"/>
          <w:sz w:val="22"/>
        </w:rPr>
        <w:t>，ガスボンベ，［アルコールランプ，マッチ，燃えが</w:t>
      </w:r>
      <w:proofErr w:type="gramStart"/>
      <w:r w:rsidRPr="00CC2D9C">
        <w:rPr>
          <w:rFonts w:asciiTheme="majorEastAsia" w:eastAsiaTheme="majorEastAsia" w:hAnsiTheme="majorEastAsia" w:hint="eastAsia"/>
          <w:sz w:val="22"/>
        </w:rPr>
        <w:t>ら</w:t>
      </w:r>
      <w:proofErr w:type="gramEnd"/>
      <w:r w:rsidRPr="00CC2D9C">
        <w:rPr>
          <w:rFonts w:asciiTheme="majorEastAsia" w:eastAsiaTheme="majorEastAsia" w:hAnsiTheme="majorEastAsia" w:hint="eastAsia"/>
          <w:sz w:val="22"/>
        </w:rPr>
        <w:t>入れ］，ぬれ雑巾，空き缶</w:t>
      </w:r>
    </w:p>
    <w:p w14:paraId="081AF1A6" w14:textId="77777777" w:rsidR="006168EA" w:rsidRPr="00227FAB" w:rsidRDefault="006168EA" w:rsidP="00F509D3">
      <w:pPr>
        <w:pStyle w:val="00-"/>
      </w:pPr>
    </w:p>
    <w:p w14:paraId="0CB52C06" w14:textId="77777777" w:rsidR="00CC2D9C" w:rsidRDefault="00CC2D9C" w:rsidP="00F509D3">
      <w:pPr>
        <w:pStyle w:val="00-"/>
      </w:pPr>
    </w:p>
    <w:p w14:paraId="1D6696EF" w14:textId="77777777" w:rsidR="00CC2D9C" w:rsidRPr="00CC2D9C" w:rsidRDefault="00CC2D9C"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14:paraId="6AE21DEB" w14:textId="77777777" w:rsidTr="002F075F">
        <w:tc>
          <w:tcPr>
            <w:tcW w:w="8902" w:type="dxa"/>
            <w:shd w:val="pct40" w:color="auto" w:fill="auto"/>
            <w:vAlign w:val="center"/>
          </w:tcPr>
          <w:p w14:paraId="03B8FD82" w14:textId="77777777" w:rsidR="007C792E" w:rsidRPr="002A4091" w:rsidRDefault="007C792E" w:rsidP="002F075F">
            <w:pPr>
              <w:spacing w:line="320" w:lineRule="exact"/>
              <w:rPr>
                <w:color w:val="FFFFFF"/>
              </w:rPr>
            </w:pPr>
            <w:r>
              <w:rPr>
                <w:rFonts w:ascii="ＭＳ ゴシック" w:eastAsia="ＭＳ ゴシック" w:hAnsi="ＭＳ ゴシック" w:hint="eastAsia"/>
                <w:b/>
                <w:color w:val="FFFFFF"/>
                <w:sz w:val="28"/>
                <w:szCs w:val="28"/>
              </w:rPr>
              <w:t xml:space="preserve">■　</w:t>
            </w:r>
            <w:r w:rsidR="00CC2D9C" w:rsidRPr="00CC2D9C">
              <w:rPr>
                <w:rFonts w:ascii="ＭＳ ゴシック" w:eastAsia="ＭＳ ゴシック" w:hAnsi="ＭＳ ゴシック" w:hint="eastAsia"/>
                <w:b/>
                <w:color w:val="FFFFFF"/>
                <w:sz w:val="28"/>
                <w:szCs w:val="28"/>
              </w:rPr>
              <w:t>◎</w:t>
            </w:r>
            <w:r w:rsidR="00B24983">
              <w:rPr>
                <w:rFonts w:ascii="ＭＳ ゴシック" w:eastAsia="ＭＳ ゴシック" w:hAnsi="ＭＳ ゴシック" w:hint="eastAsia"/>
                <w:b/>
                <w:color w:val="FFFFFF"/>
                <w:sz w:val="28"/>
                <w:szCs w:val="28"/>
              </w:rPr>
              <w:t>星</w:t>
            </w:r>
            <w:r w:rsidR="00CC2D9C" w:rsidRPr="00CC2D9C">
              <w:rPr>
                <w:rFonts w:ascii="ＭＳ ゴシック" w:eastAsia="ＭＳ ゴシック" w:hAnsi="ＭＳ ゴシック" w:hint="eastAsia"/>
                <w:b/>
                <w:color w:val="FFFFFF"/>
                <w:sz w:val="28"/>
                <w:szCs w:val="28"/>
              </w:rPr>
              <w:t>や</w:t>
            </w:r>
            <w:r w:rsidR="00B24983">
              <w:rPr>
                <w:rFonts w:ascii="ＭＳ ゴシック" w:eastAsia="ＭＳ ゴシック" w:hAnsi="ＭＳ ゴシック" w:hint="eastAsia"/>
                <w:b/>
                <w:color w:val="FFFFFF"/>
                <w:sz w:val="28"/>
                <w:szCs w:val="28"/>
              </w:rPr>
              <w:t>月</w:t>
            </w:r>
            <w:r w:rsidR="00CC2D9C" w:rsidRPr="00CC2D9C">
              <w:rPr>
                <w:rFonts w:ascii="ＭＳ ゴシック" w:eastAsia="ＭＳ ゴシック" w:hAnsi="ＭＳ ゴシック" w:hint="eastAsia"/>
                <w:b/>
                <w:color w:val="FFFFFF"/>
                <w:sz w:val="28"/>
                <w:szCs w:val="28"/>
              </w:rPr>
              <w:t>［３］冬の星</w:t>
            </w:r>
            <w:r w:rsidRPr="00810663">
              <w:rPr>
                <w:rFonts w:ascii="ＭＳ ゴシック" w:eastAsia="ＭＳ ゴシック" w:hAnsi="ＭＳ ゴシック" w:hint="eastAsia"/>
                <w:b/>
                <w:color w:val="FFFFFF"/>
                <w:sz w:val="28"/>
                <w:szCs w:val="28"/>
              </w:rPr>
              <w:t xml:space="preserve">　</w:t>
            </w:r>
            <w:r w:rsidR="00CC2D9C" w:rsidRPr="00CC2D9C">
              <w:rPr>
                <w:rFonts w:ascii="ＭＳ ゴシック" w:eastAsia="ＭＳ ゴシック" w:hAnsi="ＭＳ ゴシック" w:hint="eastAsia"/>
                <w:color w:val="FFFFFF"/>
                <w:szCs w:val="21"/>
              </w:rPr>
              <w:t>（指導時期12月・２時間）</w:t>
            </w:r>
          </w:p>
        </w:tc>
      </w:tr>
    </w:tbl>
    <w:p w14:paraId="7FA2BB53" w14:textId="77777777" w:rsidR="007C792E" w:rsidRDefault="007C792E" w:rsidP="007C792E"/>
    <w:p w14:paraId="20F96234" w14:textId="77777777"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14:paraId="1F62320B" w14:textId="77777777" w:rsidTr="002F075F">
        <w:tc>
          <w:tcPr>
            <w:tcW w:w="8935" w:type="dxa"/>
          </w:tcPr>
          <w:p w14:paraId="1A3932E5" w14:textId="77777777" w:rsidR="007C792E" w:rsidRPr="00926300" w:rsidRDefault="00CC2D9C" w:rsidP="002F075F">
            <w:pPr>
              <w:rPr>
                <w:rFonts w:asciiTheme="majorEastAsia" w:eastAsiaTheme="majorEastAsia" w:hAnsiTheme="majorEastAsia"/>
                <w:sz w:val="22"/>
              </w:rPr>
            </w:pPr>
            <w:r w:rsidRPr="00CC2D9C">
              <w:rPr>
                <w:rFonts w:asciiTheme="majorEastAsia" w:eastAsiaTheme="majorEastAsia" w:hAnsiTheme="majorEastAsia" w:hint="eastAsia"/>
                <w:sz w:val="22"/>
              </w:rPr>
              <w:t>冬の星に着目して，それらを関係付けて，冬の星の特徴を調べる活動を通してそれらについて理解を図り，観察などに関する技能を身に付けるとともに，主に既習の内容や生活経験を基に，根拠のある予想や仮説を発想する力や主体的に問題解決しようとする態度を養うことができるようにする。</w:t>
            </w:r>
            <w:r>
              <w:rPr>
                <w:rFonts w:asciiTheme="majorEastAsia" w:eastAsiaTheme="majorEastAsia" w:hAnsiTheme="majorEastAsia" w:hint="eastAsia"/>
                <w:sz w:val="22"/>
              </w:rPr>
              <w:tab/>
            </w:r>
          </w:p>
        </w:tc>
      </w:tr>
    </w:tbl>
    <w:p w14:paraId="152681FA" w14:textId="77777777" w:rsidR="007C792E" w:rsidRDefault="007C792E" w:rsidP="007C792E"/>
    <w:p w14:paraId="01550D38"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●空には，明るさや色の違う星があること。</w:t>
      </w:r>
    </w:p>
    <w:p w14:paraId="36E8D611"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●星の集まりは，1日のうちでも時刻によって，並び方は変わらないが，位置が変わること。</w:t>
      </w:r>
    </w:p>
    <w:p w14:paraId="1D6910E9" w14:textId="77777777" w:rsidR="007C792E" w:rsidRPr="00655847"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lastRenderedPageBreak/>
        <w:t>●冬の星の特徴について追究する中で，既習の内容や生活経験を基に，星の位置の変化と時間の経過との関係について根拠のある予想や仮説を発想し，表現すること。</w:t>
      </w:r>
    </w:p>
    <w:p w14:paraId="62BA8B91" w14:textId="77777777" w:rsidR="007C792E" w:rsidRDefault="007C792E" w:rsidP="007C792E">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1"/>
        <w:gridCol w:w="2950"/>
        <w:gridCol w:w="3575"/>
      </w:tblGrid>
      <w:tr w:rsidR="005F2D1C" w:rsidRPr="00CC2D9C" w14:paraId="09E161F0" w14:textId="77777777" w:rsidTr="00AE4695">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9891A1C" w14:textId="77777777" w:rsidR="005F2D1C" w:rsidRPr="00CC2D9C" w:rsidRDefault="005F2D1C"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小単元</w:t>
            </w:r>
          </w:p>
        </w:tc>
        <w:tc>
          <w:tcPr>
            <w:tcW w:w="3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BB753F" w14:textId="77777777" w:rsidR="005F2D1C" w:rsidRPr="00CC2D9C" w:rsidRDefault="005F2D1C"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時</w:t>
            </w:r>
          </w:p>
        </w:tc>
        <w:tc>
          <w:tcPr>
            <w:tcW w:w="29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8DB9E5" w14:textId="77777777" w:rsidR="005F2D1C" w:rsidRPr="00CC2D9C" w:rsidRDefault="005F2D1C"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214F06" w14:textId="77777777" w:rsidR="005F2D1C" w:rsidRPr="00CC2D9C" w:rsidRDefault="00B91E72" w:rsidP="005F2D1C">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67FF1" w:rsidRPr="00CC2D9C" w14:paraId="42E0A8AA" w14:textId="77777777" w:rsidTr="00AE4695">
        <w:trPr>
          <w:trHeight w:val="841"/>
        </w:trPr>
        <w:tc>
          <w:tcPr>
            <w:tcW w:w="2000" w:type="dxa"/>
            <w:vMerge w:val="restart"/>
            <w:tcBorders>
              <w:top w:val="single" w:sz="4" w:space="0" w:color="auto"/>
              <w:left w:val="single" w:sz="4" w:space="0" w:color="auto"/>
              <w:right w:val="single" w:sz="4" w:space="0" w:color="auto"/>
            </w:tcBorders>
            <w:shd w:val="clear" w:color="000000" w:fill="FFFFFF"/>
            <w:hideMark/>
          </w:tcPr>
          <w:p w14:paraId="2676F5FA" w14:textId="77777777" w:rsidR="00767FF1" w:rsidRPr="00CC2D9C" w:rsidRDefault="00767FF1"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冬の星</w:t>
            </w:r>
          </w:p>
        </w:tc>
        <w:tc>
          <w:tcPr>
            <w:tcW w:w="310" w:type="dxa"/>
            <w:vMerge w:val="restart"/>
            <w:tcBorders>
              <w:top w:val="nil"/>
              <w:left w:val="nil"/>
              <w:right w:val="single" w:sz="4" w:space="0" w:color="auto"/>
            </w:tcBorders>
            <w:shd w:val="clear" w:color="auto" w:fill="BFBFBF" w:themeFill="background1" w:themeFillShade="BF"/>
            <w:hideMark/>
          </w:tcPr>
          <w:p w14:paraId="3CC73DBB" w14:textId="77777777" w:rsidR="00767FF1" w:rsidRPr="00CC2D9C" w:rsidRDefault="00767FF1"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1</w:t>
            </w:r>
            <w:r w:rsidRPr="00CC2D9C">
              <w:rPr>
                <w:rFonts w:asciiTheme="majorEastAsia" w:eastAsiaTheme="majorEastAsia" w:hAnsiTheme="majorEastAsia" w:cs="Courier New"/>
                <w:color w:val="000000"/>
                <w:kern w:val="0"/>
                <w:sz w:val="24"/>
                <w:szCs w:val="24"/>
              </w:rPr>
              <w:br/>
              <w:t>2</w:t>
            </w:r>
          </w:p>
        </w:tc>
        <w:tc>
          <w:tcPr>
            <w:tcW w:w="2950" w:type="dxa"/>
            <w:vMerge w:val="restart"/>
            <w:tcBorders>
              <w:top w:val="nil"/>
              <w:left w:val="nil"/>
              <w:right w:val="single" w:sz="4" w:space="0" w:color="auto"/>
            </w:tcBorders>
            <w:shd w:val="clear" w:color="000000" w:fill="FFFFFF"/>
            <w:vAlign w:val="center"/>
            <w:hideMark/>
          </w:tcPr>
          <w:p w14:paraId="4297F478" w14:textId="77777777" w:rsidR="00767FF1" w:rsidRDefault="00767FF1"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○冬の夜空を眺める。</w:t>
            </w:r>
          </w:p>
          <w:p w14:paraId="5A8A68A6" w14:textId="77777777" w:rsidR="00767FF1" w:rsidRPr="00CC2D9C" w:rsidRDefault="00767FF1"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○深めよう「冬の星を調べよう！」を行う。</w:t>
            </w:r>
          </w:p>
        </w:tc>
        <w:tc>
          <w:tcPr>
            <w:tcW w:w="3686" w:type="dxa"/>
            <w:tcBorders>
              <w:top w:val="nil"/>
              <w:left w:val="nil"/>
              <w:bottom w:val="dotted" w:sz="4" w:space="0" w:color="auto"/>
              <w:right w:val="single" w:sz="4" w:space="0" w:color="auto"/>
            </w:tcBorders>
            <w:shd w:val="clear" w:color="000000" w:fill="FFFFFF"/>
            <w:vAlign w:val="center"/>
          </w:tcPr>
          <w:p w14:paraId="0ADD85F8" w14:textId="77777777" w:rsidR="004D7B9B" w:rsidRDefault="00BB7C2B" w:rsidP="00CC2D9C">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6F693084" w14:textId="77777777" w:rsidR="00167A27" w:rsidRDefault="004D7B9B" w:rsidP="00CC2D9C">
            <w:pPr>
              <w:widowControl/>
              <w:jc w:val="left"/>
              <w:rPr>
                <w:rFonts w:asciiTheme="majorEastAsia" w:eastAsiaTheme="majorEastAsia" w:hAnsiTheme="majorEastAsia" w:cs="Courier New"/>
                <w:color w:val="000000"/>
                <w:kern w:val="0"/>
                <w:sz w:val="24"/>
                <w:szCs w:val="24"/>
              </w:rPr>
            </w:pPr>
            <w:r w:rsidRPr="004D7B9B">
              <w:rPr>
                <w:rFonts w:asciiTheme="majorEastAsia" w:eastAsiaTheme="majorEastAsia" w:hAnsiTheme="majorEastAsia" w:cs="Courier New" w:hint="eastAsia"/>
                <w:color w:val="000000"/>
                <w:kern w:val="0"/>
                <w:sz w:val="24"/>
                <w:szCs w:val="24"/>
              </w:rPr>
              <w:t>星についての事物・現象に進んで関わり，他者と関わりながら問題解決しようとしている。</w:t>
            </w:r>
          </w:p>
          <w:p w14:paraId="3177255A" w14:textId="77777777" w:rsidR="00767FF1" w:rsidRPr="00167A27" w:rsidRDefault="004D7B9B" w:rsidP="00CC2D9C">
            <w:pPr>
              <w:widowControl/>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〈行動観察・発言分析・記録分析〉</w:t>
            </w:r>
          </w:p>
        </w:tc>
      </w:tr>
      <w:tr w:rsidR="00767FF1" w:rsidRPr="00CC2D9C" w14:paraId="1C398654" w14:textId="77777777" w:rsidTr="00AE4695">
        <w:trPr>
          <w:trHeight w:val="740"/>
        </w:trPr>
        <w:tc>
          <w:tcPr>
            <w:tcW w:w="2000" w:type="dxa"/>
            <w:vMerge/>
            <w:tcBorders>
              <w:left w:val="single" w:sz="4" w:space="0" w:color="auto"/>
              <w:bottom w:val="single" w:sz="4" w:space="0" w:color="auto"/>
              <w:right w:val="single" w:sz="4" w:space="0" w:color="auto"/>
            </w:tcBorders>
            <w:shd w:val="clear" w:color="000000" w:fill="FFFFFF"/>
            <w:hideMark/>
          </w:tcPr>
          <w:p w14:paraId="3FB359B9" w14:textId="77777777" w:rsidR="00767FF1" w:rsidRPr="00CC2D9C" w:rsidRDefault="00767FF1" w:rsidP="00CC2D9C">
            <w:pPr>
              <w:widowControl/>
              <w:jc w:val="left"/>
              <w:rPr>
                <w:rFonts w:asciiTheme="majorEastAsia" w:eastAsiaTheme="majorEastAsia" w:hAnsiTheme="majorEastAsia" w:cs="Courier New"/>
                <w:color w:val="000000"/>
                <w:kern w:val="0"/>
                <w:sz w:val="24"/>
                <w:szCs w:val="24"/>
              </w:rPr>
            </w:pPr>
          </w:p>
        </w:tc>
        <w:tc>
          <w:tcPr>
            <w:tcW w:w="310" w:type="dxa"/>
            <w:vMerge/>
            <w:tcBorders>
              <w:left w:val="nil"/>
              <w:bottom w:val="single" w:sz="4" w:space="0" w:color="auto"/>
              <w:right w:val="single" w:sz="4" w:space="0" w:color="auto"/>
            </w:tcBorders>
            <w:shd w:val="clear" w:color="auto" w:fill="BFBFBF" w:themeFill="background1" w:themeFillShade="BF"/>
            <w:hideMark/>
          </w:tcPr>
          <w:p w14:paraId="5E85F17C" w14:textId="77777777" w:rsidR="00767FF1" w:rsidRPr="00CC2D9C" w:rsidRDefault="00767FF1" w:rsidP="00CC2D9C">
            <w:pPr>
              <w:widowControl/>
              <w:jc w:val="center"/>
              <w:rPr>
                <w:rFonts w:asciiTheme="majorEastAsia" w:eastAsiaTheme="majorEastAsia" w:hAnsiTheme="majorEastAsia" w:cs="Courier New"/>
                <w:color w:val="000000"/>
                <w:kern w:val="0"/>
                <w:sz w:val="24"/>
                <w:szCs w:val="24"/>
              </w:rPr>
            </w:pPr>
          </w:p>
        </w:tc>
        <w:tc>
          <w:tcPr>
            <w:tcW w:w="2950" w:type="dxa"/>
            <w:vMerge/>
            <w:tcBorders>
              <w:left w:val="nil"/>
              <w:bottom w:val="single" w:sz="4" w:space="0" w:color="auto"/>
              <w:right w:val="single" w:sz="4" w:space="0" w:color="auto"/>
            </w:tcBorders>
            <w:shd w:val="clear" w:color="000000" w:fill="FFFFFF"/>
            <w:vAlign w:val="center"/>
            <w:hideMark/>
          </w:tcPr>
          <w:p w14:paraId="538E15BC" w14:textId="77777777" w:rsidR="00767FF1" w:rsidRPr="00CC2D9C" w:rsidRDefault="00767FF1" w:rsidP="00CC2D9C">
            <w:pPr>
              <w:widowControl/>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0CE4B886" w14:textId="77777777" w:rsidR="004D7B9B" w:rsidRDefault="00BB7C2B" w:rsidP="00CC2D9C">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3D879D62" w14:textId="77777777" w:rsidR="00167A27" w:rsidRDefault="004D7B9B" w:rsidP="00CC2D9C">
            <w:pPr>
              <w:widowControl/>
              <w:jc w:val="left"/>
              <w:rPr>
                <w:rFonts w:asciiTheme="majorEastAsia" w:eastAsiaTheme="majorEastAsia" w:hAnsiTheme="majorEastAsia" w:cs="Courier New"/>
                <w:color w:val="000000"/>
                <w:kern w:val="0"/>
                <w:sz w:val="24"/>
                <w:szCs w:val="24"/>
              </w:rPr>
            </w:pPr>
            <w:r w:rsidRPr="004D7B9B">
              <w:rPr>
                <w:rFonts w:asciiTheme="majorEastAsia" w:eastAsiaTheme="majorEastAsia" w:hAnsiTheme="majorEastAsia" w:cs="Courier New" w:hint="eastAsia"/>
                <w:color w:val="000000"/>
                <w:kern w:val="0"/>
                <w:sz w:val="24"/>
                <w:szCs w:val="24"/>
              </w:rPr>
              <w:t>星について学んだことを学習や生活に生かそうとしている。</w:t>
            </w:r>
          </w:p>
          <w:p w14:paraId="16AD94FE" w14:textId="77777777" w:rsidR="00767FF1" w:rsidRPr="00167A27" w:rsidRDefault="004D7B9B" w:rsidP="00CC2D9C">
            <w:pPr>
              <w:widowControl/>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〈行動観察・発言分析・記録分析〉</w:t>
            </w:r>
          </w:p>
        </w:tc>
      </w:tr>
    </w:tbl>
    <w:p w14:paraId="65E304E1" w14:textId="77777777" w:rsidR="00CC2D9C" w:rsidRPr="00CC2D9C" w:rsidRDefault="00CC2D9C" w:rsidP="007C792E">
      <w:pPr>
        <w:ind w:left="202" w:hangingChars="100" w:hanging="202"/>
        <w:rPr>
          <w:rFonts w:asciiTheme="majorEastAsia" w:eastAsiaTheme="majorEastAsia" w:hAnsiTheme="majorEastAsia"/>
          <w:sz w:val="22"/>
        </w:rPr>
      </w:pPr>
    </w:p>
    <w:p w14:paraId="513F06B3" w14:textId="77777777"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79F0EE7F" w14:textId="77777777" w:rsidR="006168EA" w:rsidRPr="007C792E" w:rsidRDefault="00CC2D9C" w:rsidP="00F509D3">
      <w:pPr>
        <w:pStyle w:val="00-"/>
      </w:pPr>
      <w:r w:rsidRPr="00CC2D9C">
        <w:rPr>
          <w:rFonts w:asciiTheme="majorEastAsia" w:eastAsiaTheme="majorEastAsia" w:hAnsiTheme="majorEastAsia" w:hint="eastAsia"/>
          <w:sz w:val="22"/>
        </w:rPr>
        <w:t>［星座や神話の本，記録用紙，時計，星座早見，懐中電灯，輪ゴム，赤いセロハン紙，クリップ付きボード，方位磁針］</w:t>
      </w:r>
    </w:p>
    <w:p w14:paraId="2AFA6670" w14:textId="77777777" w:rsidR="006168EA" w:rsidRDefault="006168EA" w:rsidP="00F509D3">
      <w:pPr>
        <w:pStyle w:val="00-"/>
      </w:pPr>
    </w:p>
    <w:p w14:paraId="6338AA88" w14:textId="77777777" w:rsidR="006168EA" w:rsidRPr="00CC2D9C" w:rsidRDefault="006168EA" w:rsidP="00F509D3">
      <w:pPr>
        <w:pStyle w:val="00-"/>
      </w:pPr>
    </w:p>
    <w:p w14:paraId="0FF30710" w14:textId="77777777" w:rsidR="006168EA" w:rsidRDefault="006168EA"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14:paraId="5B9E1604" w14:textId="77777777" w:rsidTr="002F075F">
        <w:tc>
          <w:tcPr>
            <w:tcW w:w="8902" w:type="dxa"/>
            <w:shd w:val="pct40" w:color="auto" w:fill="auto"/>
            <w:vAlign w:val="center"/>
          </w:tcPr>
          <w:p w14:paraId="7962BA9D" w14:textId="77777777" w:rsidR="007C792E" w:rsidRPr="002A4091" w:rsidRDefault="007C792E" w:rsidP="00CC2D9C">
            <w:pPr>
              <w:spacing w:line="320" w:lineRule="exact"/>
              <w:rPr>
                <w:color w:val="FFFFFF"/>
              </w:rPr>
            </w:pPr>
            <w:r>
              <w:rPr>
                <w:rFonts w:ascii="ＭＳ ゴシック" w:eastAsia="ＭＳ ゴシック" w:hAnsi="ＭＳ ゴシック" w:hint="eastAsia"/>
                <w:b/>
                <w:color w:val="FFFFFF"/>
                <w:sz w:val="28"/>
                <w:szCs w:val="28"/>
              </w:rPr>
              <w:t xml:space="preserve">■　</w:t>
            </w:r>
            <w:r w:rsidR="00CC2D9C" w:rsidRPr="00CC2D9C">
              <w:rPr>
                <w:rFonts w:ascii="ＭＳ ゴシック" w:eastAsia="ＭＳ ゴシック" w:hAnsi="ＭＳ ゴシック" w:hint="eastAsia"/>
                <w:b/>
                <w:color w:val="FFFFFF"/>
                <w:sz w:val="28"/>
                <w:szCs w:val="28"/>
              </w:rPr>
              <w:t>９</w:t>
            </w:r>
            <w:r w:rsidR="000D7334">
              <w:rPr>
                <w:rFonts w:ascii="ＭＳ ゴシック" w:eastAsia="ＭＳ ゴシック" w:hAnsi="ＭＳ ゴシック" w:hint="eastAsia"/>
                <w:b/>
                <w:color w:val="FFFFFF"/>
                <w:sz w:val="28"/>
                <w:szCs w:val="28"/>
              </w:rPr>
              <w:t xml:space="preserve"> </w:t>
            </w:r>
            <w:r w:rsidR="00CC2D9C" w:rsidRPr="00CC2D9C">
              <w:rPr>
                <w:rFonts w:ascii="ＭＳ ゴシック" w:eastAsia="ＭＳ ゴシック" w:hAnsi="ＭＳ ゴシック" w:hint="eastAsia"/>
                <w:b/>
                <w:color w:val="FFFFFF"/>
                <w:sz w:val="28"/>
                <w:szCs w:val="28"/>
              </w:rPr>
              <w:t>季節と生物[６]冬</w:t>
            </w:r>
            <w:r w:rsidRPr="00810663">
              <w:rPr>
                <w:rFonts w:ascii="ＭＳ ゴシック" w:eastAsia="ＭＳ ゴシック" w:hAnsi="ＭＳ ゴシック" w:hint="eastAsia"/>
                <w:b/>
                <w:color w:val="FFFFFF"/>
                <w:sz w:val="28"/>
                <w:szCs w:val="28"/>
              </w:rPr>
              <w:t xml:space="preserve">　</w:t>
            </w:r>
            <w:r w:rsidR="00CC2D9C" w:rsidRPr="00CC2D9C">
              <w:rPr>
                <w:rFonts w:ascii="ＭＳ ゴシック" w:eastAsia="ＭＳ ゴシック" w:hAnsi="ＭＳ ゴシック" w:hint="eastAsia"/>
                <w:color w:val="FFFFFF"/>
                <w:szCs w:val="21"/>
              </w:rPr>
              <w:t>（指導時期１月・６時間）</w:t>
            </w:r>
          </w:p>
        </w:tc>
      </w:tr>
    </w:tbl>
    <w:p w14:paraId="5ABF7064" w14:textId="77777777" w:rsidR="007C792E" w:rsidRDefault="007C792E" w:rsidP="007C792E"/>
    <w:p w14:paraId="7D479D77" w14:textId="77777777"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14:paraId="69AA47B4" w14:textId="77777777" w:rsidTr="002F075F">
        <w:tc>
          <w:tcPr>
            <w:tcW w:w="8935" w:type="dxa"/>
          </w:tcPr>
          <w:p w14:paraId="3F70E913" w14:textId="77777777" w:rsidR="007C792E" w:rsidRPr="00926300" w:rsidRDefault="00CC2D9C" w:rsidP="002F075F">
            <w:pPr>
              <w:rPr>
                <w:rFonts w:asciiTheme="majorEastAsia" w:eastAsiaTheme="majorEastAsia" w:hAnsiTheme="majorEastAsia"/>
                <w:sz w:val="22"/>
              </w:rPr>
            </w:pPr>
            <w:r w:rsidRPr="00CC2D9C">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p>
        </w:tc>
      </w:tr>
    </w:tbl>
    <w:p w14:paraId="448DC15F" w14:textId="77777777" w:rsidR="007C792E" w:rsidRDefault="007C792E" w:rsidP="007C792E"/>
    <w:p w14:paraId="0D403274"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●動物の活動は，暖かい季節，寒い季節などによって違いがあること。</w:t>
      </w:r>
    </w:p>
    <w:p w14:paraId="72DC56EB"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●植物の成長は，暖かい季節，寒い季節などによって違いがあること。</w:t>
      </w:r>
    </w:p>
    <w:p w14:paraId="09FF59DB" w14:textId="77777777" w:rsidR="00CC2D9C" w:rsidRPr="00655847"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2426CA00" w14:textId="77777777" w:rsidR="00CC2D9C" w:rsidRDefault="00CC2D9C" w:rsidP="00CC2D9C">
      <w:pPr>
        <w:ind w:left="202" w:hangingChars="100" w:hanging="202"/>
        <w:rPr>
          <w:rFonts w:asciiTheme="majorEastAsia" w:eastAsiaTheme="majorEastAsia" w:hAnsiTheme="majorEastAsia"/>
          <w:sz w:val="22"/>
        </w:rPr>
      </w:pPr>
    </w:p>
    <w:p w14:paraId="7F20389D" w14:textId="77777777" w:rsidR="00CC2D9C" w:rsidRDefault="00CC2D9C" w:rsidP="00CC2D9C">
      <w:pPr>
        <w:ind w:left="202" w:hangingChars="100" w:hanging="202"/>
        <w:rPr>
          <w:rFonts w:asciiTheme="majorEastAsia" w:eastAsiaTheme="majorEastAsia" w:hAnsiTheme="majorEastAsia"/>
          <w:sz w:val="22"/>
        </w:rPr>
      </w:pPr>
    </w:p>
    <w:p w14:paraId="1228DE57" w14:textId="77777777" w:rsidR="00CC2D9C" w:rsidRDefault="00CC2D9C" w:rsidP="00CC2D9C">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6A7479" w:rsidRPr="00CC2D9C" w14:paraId="0B6F20F9" w14:textId="77777777" w:rsidTr="00630DAC">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E67A75"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F4C5F3"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5AE740" w14:textId="77777777" w:rsidR="006A7479" w:rsidRPr="00CC2D9C" w:rsidRDefault="006A7479" w:rsidP="006A7479">
            <w:pPr>
              <w:widowControl/>
              <w:ind w:left="222" w:hangingChars="100" w:hanging="222"/>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665246" w14:textId="77777777" w:rsidR="006A7479" w:rsidRPr="00CC2D9C" w:rsidRDefault="00C53E16" w:rsidP="006A7479">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6A7479" w:rsidRPr="00CC2D9C" w14:paraId="750E10B4" w14:textId="77777777" w:rsidTr="00630DAC">
        <w:trPr>
          <w:trHeight w:val="855"/>
        </w:trPr>
        <w:tc>
          <w:tcPr>
            <w:tcW w:w="2000" w:type="dxa"/>
            <w:tcBorders>
              <w:top w:val="nil"/>
              <w:left w:val="single" w:sz="4" w:space="0" w:color="auto"/>
              <w:bottom w:val="nil"/>
              <w:right w:val="single" w:sz="4" w:space="0" w:color="auto"/>
            </w:tcBorders>
            <w:shd w:val="clear" w:color="000000" w:fill="FFFFFF"/>
            <w:hideMark/>
          </w:tcPr>
          <w:p w14:paraId="4150A641" w14:textId="77777777" w:rsidR="006A7479" w:rsidRPr="00CC2D9C" w:rsidRDefault="006A7479"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１冬の生物のようす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4E06F57D"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14:paraId="7C048922" w14:textId="77777777" w:rsidR="006A7479" w:rsidRDefault="006A7479"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○気温と動物の様子の関係を調べる。</w:t>
            </w:r>
          </w:p>
          <w:p w14:paraId="550DDD8E" w14:textId="77777777" w:rsidR="006A7479" w:rsidRPr="00167A27" w:rsidRDefault="006A7479"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167A27">
              <w:rPr>
                <w:rFonts w:asciiTheme="majorEastAsia" w:eastAsiaTheme="majorEastAsia" w:hAnsiTheme="majorEastAsia" w:cs="Courier New"/>
                <w:color w:val="808080" w:themeColor="background1" w:themeShade="80"/>
                <w:kern w:val="0"/>
                <w:sz w:val="20"/>
                <w:szCs w:val="20"/>
              </w:rPr>
              <w:t>◆</w:t>
            </w:r>
            <w:r w:rsidRPr="00167A27">
              <w:rPr>
                <w:rFonts w:asciiTheme="majorEastAsia" w:eastAsiaTheme="majorEastAsia" w:hAnsiTheme="majorEastAsia" w:cs="Courier New"/>
                <w:color w:val="000000"/>
                <w:kern w:val="0"/>
                <w:sz w:val="20"/>
                <w:szCs w:val="20"/>
              </w:rPr>
              <w:t xml:space="preserve"> 観察1</w:t>
            </w:r>
          </w:p>
          <w:p w14:paraId="0FF96256" w14:textId="77777777" w:rsidR="006A7479" w:rsidRPr="00CC2D9C" w:rsidRDefault="006A7479" w:rsidP="006A7479">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lastRenderedPageBreak/>
              <w:t>○低い温度の読み方を知る。</w:t>
            </w:r>
          </w:p>
        </w:tc>
        <w:tc>
          <w:tcPr>
            <w:tcW w:w="3686" w:type="dxa"/>
            <w:tcBorders>
              <w:top w:val="nil"/>
              <w:left w:val="nil"/>
              <w:bottom w:val="single" w:sz="4" w:space="0" w:color="auto"/>
              <w:right w:val="single" w:sz="4" w:space="0" w:color="auto"/>
            </w:tcBorders>
            <w:shd w:val="clear" w:color="000000" w:fill="FFFFFF"/>
            <w:vAlign w:val="center"/>
          </w:tcPr>
          <w:p w14:paraId="6D3E373C" w14:textId="77777777" w:rsidR="00AB63A4" w:rsidRDefault="00BB7C2B" w:rsidP="00AB63A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【知・技①】</w:t>
            </w:r>
          </w:p>
          <w:p w14:paraId="06D9E945" w14:textId="77777777" w:rsidR="00167A27" w:rsidRDefault="00AB63A4" w:rsidP="00AB63A4">
            <w:pPr>
              <w:widowControl/>
              <w:ind w:left="1"/>
              <w:jc w:val="left"/>
              <w:rPr>
                <w:rFonts w:asciiTheme="majorEastAsia" w:eastAsiaTheme="majorEastAsia" w:hAnsiTheme="majorEastAsia" w:cs="Courier New"/>
                <w:color w:val="000000"/>
                <w:kern w:val="0"/>
                <w:sz w:val="24"/>
                <w:szCs w:val="24"/>
              </w:rPr>
            </w:pPr>
            <w:r w:rsidRPr="00AB63A4">
              <w:rPr>
                <w:rFonts w:asciiTheme="majorEastAsia" w:eastAsiaTheme="majorEastAsia" w:hAnsiTheme="majorEastAsia" w:cs="Courier New" w:hint="eastAsia"/>
                <w:color w:val="000000"/>
                <w:kern w:val="0"/>
                <w:sz w:val="24"/>
                <w:szCs w:val="24"/>
              </w:rPr>
              <w:t>冬の身近な動物の活動について，器具や機器を正しく扱いながら調べ，</w:t>
            </w:r>
            <w:r w:rsidRPr="00AB63A4">
              <w:rPr>
                <w:rFonts w:asciiTheme="majorEastAsia" w:eastAsiaTheme="majorEastAsia" w:hAnsiTheme="majorEastAsia" w:cs="Courier New" w:hint="eastAsia"/>
                <w:color w:val="000000"/>
                <w:kern w:val="0"/>
                <w:sz w:val="24"/>
                <w:szCs w:val="24"/>
              </w:rPr>
              <w:lastRenderedPageBreak/>
              <w:t>それらの過程や得られた結果を分かりやすく記録している。</w:t>
            </w:r>
          </w:p>
          <w:p w14:paraId="70D6A1E7" w14:textId="77777777" w:rsidR="006A7479" w:rsidRPr="00167A27" w:rsidRDefault="00AB63A4" w:rsidP="00AB63A4">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〈行動観察・記録分析〉</w:t>
            </w:r>
          </w:p>
        </w:tc>
      </w:tr>
      <w:tr w:rsidR="006A7479" w:rsidRPr="00CC2D9C" w14:paraId="6236F52D" w14:textId="77777777" w:rsidTr="00630DAC">
        <w:trPr>
          <w:trHeight w:val="570"/>
        </w:trPr>
        <w:tc>
          <w:tcPr>
            <w:tcW w:w="2000" w:type="dxa"/>
            <w:tcBorders>
              <w:top w:val="nil"/>
              <w:left w:val="single" w:sz="4" w:space="0" w:color="auto"/>
              <w:bottom w:val="nil"/>
              <w:right w:val="single" w:sz="4" w:space="0" w:color="auto"/>
            </w:tcBorders>
            <w:shd w:val="clear" w:color="000000" w:fill="FFFFFF"/>
            <w:noWrap/>
            <w:hideMark/>
          </w:tcPr>
          <w:p w14:paraId="37A3B7E9" w14:textId="77777777" w:rsidR="006A7479" w:rsidRPr="00CC2D9C" w:rsidRDefault="006A7479"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1ED33C7D"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14:paraId="28C44EE5" w14:textId="77777777" w:rsidR="006A7479" w:rsidRDefault="006A7479"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○気温と植物の様子の関係を調べる。</w:t>
            </w:r>
          </w:p>
          <w:p w14:paraId="0E13659C" w14:textId="77777777" w:rsidR="006A7479" w:rsidRPr="00167A27" w:rsidRDefault="006A7479" w:rsidP="006A7479">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167A27">
              <w:rPr>
                <w:rFonts w:asciiTheme="majorEastAsia" w:eastAsiaTheme="majorEastAsia" w:hAnsiTheme="majorEastAsia" w:cs="Courier New"/>
                <w:color w:val="808080" w:themeColor="background1" w:themeShade="80"/>
                <w:kern w:val="0"/>
                <w:sz w:val="20"/>
                <w:szCs w:val="20"/>
              </w:rPr>
              <w:t>◆</w:t>
            </w:r>
            <w:r w:rsidRPr="00167A27">
              <w:rPr>
                <w:rFonts w:asciiTheme="majorEastAsia" w:eastAsiaTheme="majorEastAsia" w:hAnsiTheme="majorEastAsia" w:cs="Courier New"/>
                <w:color w:val="000000"/>
                <w:kern w:val="0"/>
                <w:sz w:val="20"/>
                <w:szCs w:val="20"/>
              </w:rPr>
              <w:t xml:space="preserve"> 観察2</w:t>
            </w:r>
          </w:p>
        </w:tc>
        <w:tc>
          <w:tcPr>
            <w:tcW w:w="3686" w:type="dxa"/>
            <w:tcBorders>
              <w:top w:val="nil"/>
              <w:left w:val="nil"/>
              <w:bottom w:val="single" w:sz="4" w:space="0" w:color="auto"/>
              <w:right w:val="single" w:sz="4" w:space="0" w:color="auto"/>
            </w:tcBorders>
            <w:shd w:val="clear" w:color="000000" w:fill="FFFFFF"/>
            <w:vAlign w:val="center"/>
          </w:tcPr>
          <w:p w14:paraId="192DD0EA" w14:textId="77777777" w:rsidR="00AB63A4" w:rsidRDefault="00BB7C2B" w:rsidP="00AB63A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0DB4602D" w14:textId="77777777" w:rsidR="00167A27" w:rsidRDefault="00AB63A4" w:rsidP="00AB63A4">
            <w:pPr>
              <w:widowControl/>
              <w:ind w:left="1"/>
              <w:jc w:val="left"/>
              <w:rPr>
                <w:rFonts w:asciiTheme="majorEastAsia" w:eastAsiaTheme="majorEastAsia" w:hAnsiTheme="majorEastAsia" w:cs="Courier New"/>
                <w:color w:val="000000"/>
                <w:kern w:val="0"/>
                <w:sz w:val="24"/>
                <w:szCs w:val="24"/>
              </w:rPr>
            </w:pPr>
            <w:r w:rsidRPr="00AB63A4">
              <w:rPr>
                <w:rFonts w:asciiTheme="majorEastAsia" w:eastAsiaTheme="majorEastAsia" w:hAnsiTheme="majorEastAsia" w:cs="Courier New" w:hint="eastAsia"/>
                <w:color w:val="000000"/>
                <w:kern w:val="0"/>
                <w:sz w:val="24"/>
                <w:szCs w:val="24"/>
              </w:rPr>
              <w:t>冬の身近な植物の成長について，器具や機器を正しく扱いながら調べ，それらの過程や得られた結果を分かりやすく記録している。</w:t>
            </w:r>
          </w:p>
          <w:p w14:paraId="5BDA568B" w14:textId="77777777" w:rsidR="006A7479" w:rsidRPr="00167A27" w:rsidRDefault="00AB63A4" w:rsidP="00AB63A4">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〈行動観察・記録分析〉</w:t>
            </w:r>
          </w:p>
        </w:tc>
      </w:tr>
      <w:tr w:rsidR="006A7479" w:rsidRPr="00CC2D9C" w14:paraId="5F8D2224" w14:textId="77777777" w:rsidTr="00630DAC">
        <w:trPr>
          <w:trHeight w:val="570"/>
        </w:trPr>
        <w:tc>
          <w:tcPr>
            <w:tcW w:w="2000" w:type="dxa"/>
            <w:tcBorders>
              <w:top w:val="nil"/>
              <w:left w:val="single" w:sz="4" w:space="0" w:color="auto"/>
              <w:bottom w:val="nil"/>
              <w:right w:val="single" w:sz="4" w:space="0" w:color="auto"/>
            </w:tcBorders>
            <w:shd w:val="clear" w:color="000000" w:fill="FFFFFF"/>
            <w:noWrap/>
            <w:hideMark/>
          </w:tcPr>
          <w:p w14:paraId="7168A1A7" w14:textId="77777777" w:rsidR="006A7479" w:rsidRPr="00CC2D9C" w:rsidRDefault="006A7479"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14:paraId="560E697F"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14:paraId="01F20149" w14:textId="77777777" w:rsidR="006A7479" w:rsidRDefault="006A7479"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○気温と育てている植物の様子の関係を調べる。</w:t>
            </w:r>
          </w:p>
          <w:p w14:paraId="3C280052" w14:textId="77777777" w:rsidR="006A7479" w:rsidRPr="00167A27" w:rsidRDefault="006A7479" w:rsidP="006A7479">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167A27">
              <w:rPr>
                <w:rFonts w:asciiTheme="majorEastAsia" w:eastAsiaTheme="majorEastAsia" w:hAnsiTheme="majorEastAsia" w:cs="Courier New"/>
                <w:color w:val="808080" w:themeColor="background1" w:themeShade="80"/>
                <w:kern w:val="0"/>
                <w:sz w:val="20"/>
                <w:szCs w:val="20"/>
              </w:rPr>
              <w:t>◆</w:t>
            </w:r>
            <w:r w:rsidRPr="00167A27">
              <w:rPr>
                <w:rFonts w:asciiTheme="majorEastAsia" w:eastAsiaTheme="majorEastAsia" w:hAnsiTheme="majorEastAsia" w:cs="Courier New"/>
                <w:color w:val="000000"/>
                <w:kern w:val="0"/>
                <w:sz w:val="20"/>
                <w:szCs w:val="20"/>
              </w:rPr>
              <w:t xml:space="preserve"> 観察3</w:t>
            </w:r>
          </w:p>
        </w:tc>
        <w:tc>
          <w:tcPr>
            <w:tcW w:w="3686" w:type="dxa"/>
            <w:tcBorders>
              <w:top w:val="nil"/>
              <w:left w:val="nil"/>
              <w:bottom w:val="single" w:sz="4" w:space="0" w:color="auto"/>
              <w:right w:val="single" w:sz="4" w:space="0" w:color="auto"/>
            </w:tcBorders>
            <w:shd w:val="clear" w:color="000000" w:fill="FFFFFF"/>
            <w:vAlign w:val="center"/>
          </w:tcPr>
          <w:p w14:paraId="65A12979" w14:textId="77777777" w:rsidR="00AB63A4" w:rsidRDefault="00BB7C2B" w:rsidP="00AB63A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72C0F613" w14:textId="77777777" w:rsidR="00167A27" w:rsidRDefault="00AB63A4" w:rsidP="00AB63A4">
            <w:pPr>
              <w:widowControl/>
              <w:ind w:left="1"/>
              <w:jc w:val="left"/>
              <w:rPr>
                <w:rFonts w:asciiTheme="majorEastAsia" w:eastAsiaTheme="majorEastAsia" w:hAnsiTheme="majorEastAsia" w:cs="Courier New"/>
                <w:color w:val="000000"/>
                <w:kern w:val="0"/>
                <w:sz w:val="24"/>
                <w:szCs w:val="24"/>
              </w:rPr>
            </w:pPr>
            <w:r w:rsidRPr="00AB63A4">
              <w:rPr>
                <w:rFonts w:asciiTheme="majorEastAsia" w:eastAsiaTheme="majorEastAsia" w:hAnsiTheme="majorEastAsia" w:cs="Courier New" w:hint="eastAsia"/>
                <w:color w:val="000000"/>
                <w:kern w:val="0"/>
                <w:sz w:val="24"/>
                <w:szCs w:val="24"/>
              </w:rPr>
              <w:t>冬の育てている植物の成長について，器具や機器を正しく扱いながら調べ，それらの過程や得られた結果を分かりやすく記録している。</w:t>
            </w:r>
          </w:p>
          <w:p w14:paraId="6FAD1F0D" w14:textId="77777777" w:rsidR="006A7479" w:rsidRPr="00167A27" w:rsidRDefault="00AB63A4" w:rsidP="00AB63A4">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〈行動観察・記録分析〉</w:t>
            </w:r>
          </w:p>
        </w:tc>
      </w:tr>
      <w:tr w:rsidR="00AB63A4" w:rsidRPr="00CC2D9C" w14:paraId="490158D9" w14:textId="77777777" w:rsidTr="00630DAC">
        <w:trPr>
          <w:trHeight w:val="2019"/>
        </w:trPr>
        <w:tc>
          <w:tcPr>
            <w:tcW w:w="2000" w:type="dxa"/>
            <w:vMerge w:val="restart"/>
            <w:tcBorders>
              <w:top w:val="single" w:sz="4" w:space="0" w:color="auto"/>
              <w:left w:val="single" w:sz="4" w:space="0" w:color="auto"/>
              <w:right w:val="single" w:sz="4" w:space="0" w:color="auto"/>
            </w:tcBorders>
            <w:shd w:val="clear" w:color="000000" w:fill="FFFFFF"/>
            <w:hideMark/>
          </w:tcPr>
          <w:p w14:paraId="4463B8FD" w14:textId="77777777" w:rsidR="00AB63A4" w:rsidRPr="00CC2D9C" w:rsidRDefault="00AB63A4"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２１年間をふりかえって</w:t>
            </w:r>
          </w:p>
        </w:tc>
        <w:tc>
          <w:tcPr>
            <w:tcW w:w="425" w:type="dxa"/>
            <w:vMerge w:val="restart"/>
            <w:tcBorders>
              <w:top w:val="nil"/>
              <w:left w:val="nil"/>
              <w:right w:val="single" w:sz="4" w:space="0" w:color="auto"/>
            </w:tcBorders>
            <w:shd w:val="clear" w:color="auto" w:fill="BFBFBF" w:themeFill="background1" w:themeFillShade="BF"/>
            <w:hideMark/>
          </w:tcPr>
          <w:p w14:paraId="40BC89B1" w14:textId="77777777" w:rsidR="00AB63A4" w:rsidRPr="00CC2D9C" w:rsidRDefault="00AB63A4"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4</w:t>
            </w:r>
            <w:r w:rsidRPr="00CC2D9C">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14:paraId="1BFB2598" w14:textId="77777777" w:rsidR="00AB63A4" w:rsidRDefault="00AB63A4"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○生物の様子は，季節によってどのように変わってきたか，1年間の記録を振り返る。</w:t>
            </w:r>
          </w:p>
          <w:p w14:paraId="0CDDE6FA" w14:textId="77777777" w:rsidR="00AB63A4" w:rsidRPr="00CC2D9C" w:rsidRDefault="00AB63A4" w:rsidP="00AB63A4">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○１年間の動物の活動や植物の育ち方が，気温とどのように関係しているか，グループでまとめて発表する。</w:t>
            </w:r>
          </w:p>
        </w:tc>
        <w:tc>
          <w:tcPr>
            <w:tcW w:w="3686" w:type="dxa"/>
            <w:tcBorders>
              <w:top w:val="nil"/>
              <w:left w:val="nil"/>
              <w:bottom w:val="dotted" w:sz="4" w:space="0" w:color="auto"/>
              <w:right w:val="single" w:sz="4" w:space="0" w:color="auto"/>
            </w:tcBorders>
            <w:shd w:val="clear" w:color="000000" w:fill="FFFFFF"/>
            <w:vAlign w:val="center"/>
          </w:tcPr>
          <w:p w14:paraId="37F2C57C" w14:textId="77777777" w:rsidR="007E4F9F" w:rsidRDefault="00BB7C2B" w:rsidP="007E4F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778EF684" w14:textId="77777777" w:rsidR="00167A27" w:rsidRDefault="007E4F9F" w:rsidP="007E4F9F">
            <w:pPr>
              <w:widowControl/>
              <w:ind w:left="1"/>
              <w:jc w:val="left"/>
              <w:rPr>
                <w:rFonts w:asciiTheme="majorEastAsia" w:eastAsiaTheme="majorEastAsia" w:hAnsiTheme="majorEastAsia" w:cs="Courier New"/>
                <w:color w:val="000000"/>
                <w:kern w:val="0"/>
                <w:sz w:val="24"/>
                <w:szCs w:val="24"/>
              </w:rPr>
            </w:pPr>
            <w:r w:rsidRPr="007E4F9F">
              <w:rPr>
                <w:rFonts w:asciiTheme="majorEastAsia" w:eastAsiaTheme="majorEastAsia" w:hAnsiTheme="majorEastAsia" w:cs="Courier New" w:hint="eastAsia"/>
                <w:color w:val="000000"/>
                <w:kern w:val="0"/>
                <w:sz w:val="24"/>
                <w:szCs w:val="24"/>
              </w:rPr>
              <w:t>身近な動物や植物について，観察，実験などを行い，得られた結果を基に考察し，表現するなどして問題解決している。</w:t>
            </w:r>
          </w:p>
          <w:p w14:paraId="4294294D" w14:textId="77777777" w:rsidR="00AB63A4" w:rsidRPr="00167A27" w:rsidRDefault="007E4F9F" w:rsidP="007E4F9F">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〈発言分析・記録分析〉</w:t>
            </w:r>
          </w:p>
        </w:tc>
      </w:tr>
      <w:tr w:rsidR="00AB63A4" w:rsidRPr="00CC2D9C" w14:paraId="339DE403" w14:textId="77777777" w:rsidTr="00630DAC">
        <w:trPr>
          <w:trHeight w:val="1802"/>
        </w:trPr>
        <w:tc>
          <w:tcPr>
            <w:tcW w:w="2000" w:type="dxa"/>
            <w:vMerge/>
            <w:tcBorders>
              <w:left w:val="single" w:sz="4" w:space="0" w:color="auto"/>
              <w:bottom w:val="nil"/>
              <w:right w:val="single" w:sz="4" w:space="0" w:color="auto"/>
            </w:tcBorders>
            <w:shd w:val="clear" w:color="000000" w:fill="FFFFFF"/>
            <w:hideMark/>
          </w:tcPr>
          <w:p w14:paraId="53BA498F" w14:textId="77777777" w:rsidR="00AB63A4" w:rsidRPr="00CC2D9C" w:rsidRDefault="00AB63A4"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2CA4CCCA" w14:textId="77777777" w:rsidR="00AB63A4" w:rsidRPr="00CC2D9C" w:rsidRDefault="00AB63A4"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4951330E" w14:textId="77777777" w:rsidR="00AB63A4" w:rsidRPr="00CC2D9C" w:rsidRDefault="00AB63A4" w:rsidP="00AB63A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4B20797A" w14:textId="77777777" w:rsidR="007E4F9F" w:rsidRDefault="00BB7C2B" w:rsidP="007E4F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14:paraId="37E10B8C" w14:textId="77777777" w:rsidR="00167A27" w:rsidRDefault="007E4F9F" w:rsidP="007E4F9F">
            <w:pPr>
              <w:widowControl/>
              <w:ind w:left="1"/>
              <w:jc w:val="left"/>
              <w:rPr>
                <w:rFonts w:asciiTheme="majorEastAsia" w:eastAsiaTheme="majorEastAsia" w:hAnsiTheme="majorEastAsia" w:cs="Courier New"/>
                <w:color w:val="000000"/>
                <w:kern w:val="0"/>
                <w:sz w:val="24"/>
                <w:szCs w:val="24"/>
              </w:rPr>
            </w:pPr>
            <w:r w:rsidRPr="007E4F9F">
              <w:rPr>
                <w:rFonts w:asciiTheme="majorEastAsia" w:eastAsiaTheme="majorEastAsia" w:hAnsiTheme="majorEastAsia" w:cs="Courier New" w:hint="eastAsia"/>
                <w:color w:val="000000"/>
                <w:kern w:val="0"/>
                <w:sz w:val="24"/>
                <w:szCs w:val="24"/>
              </w:rPr>
              <w:t>動物の活動は，暖かい季節，寒い季節などによって違いがあること，また，植物の成長は，暖かい季節，寒い季節などによって違いがあることを理解している。</w:t>
            </w:r>
          </w:p>
          <w:p w14:paraId="4F84C59C" w14:textId="77777777" w:rsidR="00AB63A4" w:rsidRPr="00167A27" w:rsidRDefault="007E4F9F" w:rsidP="007E4F9F">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〈発言分析・記録分析〉</w:t>
            </w:r>
          </w:p>
        </w:tc>
      </w:tr>
      <w:tr w:rsidR="006A7479" w:rsidRPr="00CC2D9C" w14:paraId="65352E01" w14:textId="77777777" w:rsidTr="00630DAC">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4B4127F9" w14:textId="77777777" w:rsidR="006A7479" w:rsidRPr="00CC2D9C" w:rsidRDefault="006A7479"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1DA74FFB" w14:textId="77777777" w:rsidR="006A7479" w:rsidRPr="00CC2D9C" w:rsidRDefault="006A7479"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14:paraId="36B3FF77" w14:textId="77777777" w:rsidR="006A7479" w:rsidRPr="00CC2D9C" w:rsidRDefault="006A7479" w:rsidP="006A7479">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ＭＳ 明朝"/>
                <w:color w:val="000000"/>
                <w:kern w:val="0"/>
                <w:sz w:val="24"/>
                <w:szCs w:val="24"/>
              </w:rPr>
              <w:t>◎</w:t>
            </w:r>
            <w:r w:rsidRPr="00CC2D9C">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325C434F" w14:textId="77777777" w:rsidR="007E4F9F" w:rsidRDefault="00BB7C2B" w:rsidP="007E4F9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188F07B1" w14:textId="77777777" w:rsidR="00167A27" w:rsidRDefault="007E4F9F" w:rsidP="00FB526F">
            <w:pPr>
              <w:widowControl/>
              <w:ind w:left="1"/>
              <w:jc w:val="left"/>
              <w:rPr>
                <w:rFonts w:asciiTheme="majorEastAsia" w:eastAsiaTheme="majorEastAsia" w:hAnsiTheme="majorEastAsia" w:cs="Courier New"/>
                <w:color w:val="000000"/>
                <w:kern w:val="0"/>
                <w:sz w:val="24"/>
                <w:szCs w:val="24"/>
              </w:rPr>
            </w:pPr>
            <w:r w:rsidRPr="007E4F9F">
              <w:rPr>
                <w:rFonts w:asciiTheme="majorEastAsia" w:eastAsiaTheme="majorEastAsia" w:hAnsiTheme="majorEastAsia" w:cs="Courier New" w:hint="eastAsia"/>
                <w:color w:val="000000"/>
                <w:kern w:val="0"/>
                <w:sz w:val="24"/>
                <w:szCs w:val="24"/>
              </w:rPr>
              <w:t>身近な動物や植物について学んだことを学習や生活に生かそうとしている。</w:t>
            </w:r>
          </w:p>
          <w:p w14:paraId="4226CA8C" w14:textId="77777777" w:rsidR="006A7479" w:rsidRPr="00167A27" w:rsidRDefault="007E4F9F" w:rsidP="00FB526F">
            <w:pPr>
              <w:widowControl/>
              <w:ind w:left="1"/>
              <w:jc w:val="left"/>
              <w:rPr>
                <w:rFonts w:asciiTheme="majorEastAsia" w:eastAsiaTheme="majorEastAsia" w:hAnsiTheme="majorEastAsia" w:cs="Courier New"/>
                <w:color w:val="000000"/>
                <w:kern w:val="0"/>
                <w:sz w:val="20"/>
                <w:szCs w:val="20"/>
              </w:rPr>
            </w:pPr>
            <w:r w:rsidRPr="00167A27">
              <w:rPr>
                <w:rFonts w:asciiTheme="majorEastAsia" w:eastAsiaTheme="majorEastAsia" w:hAnsiTheme="majorEastAsia" w:cs="Courier New" w:hint="eastAsia"/>
                <w:color w:val="000000"/>
                <w:kern w:val="0"/>
                <w:sz w:val="20"/>
                <w:szCs w:val="20"/>
              </w:rPr>
              <w:t>〈行動観察・発言分析・記録分析〉</w:t>
            </w:r>
          </w:p>
        </w:tc>
      </w:tr>
    </w:tbl>
    <w:p w14:paraId="4432D1B3" w14:textId="77777777" w:rsidR="00CC2D9C" w:rsidRPr="00CC2D9C" w:rsidRDefault="00CC2D9C" w:rsidP="007C792E"/>
    <w:p w14:paraId="6CA3AB19" w14:textId="77777777"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5DE7CD93" w14:textId="77777777" w:rsidR="007C792E" w:rsidRPr="007C792E" w:rsidRDefault="00CC2D9C" w:rsidP="007C792E">
      <w:pPr>
        <w:pStyle w:val="00-"/>
      </w:pPr>
      <w:r w:rsidRPr="00CC2D9C">
        <w:rPr>
          <w:rFonts w:asciiTheme="majorEastAsia" w:eastAsiaTheme="majorEastAsia" w:hAnsiTheme="majorEastAsia" w:hint="eastAsia"/>
          <w:sz w:val="22"/>
        </w:rPr>
        <w:t>棒温度計，輪ゴム，ステープラ，画用紙，観察カード，色鉛筆，クリップ付きボード，虫眼鏡，ものさし，双眼鏡，カブトムシの幼虫，飼育ケース，腐葉土，霧吹き，動物図鑑（昆虫，水の生き物，両生類などについての図鑑），植物図鑑，園芸図鑑，コンピュータ（パソコンやタブレットなど），前回までの観察カード，模造紙，セロハンテープ，油性ペン</w:t>
      </w:r>
    </w:p>
    <w:p w14:paraId="20C66509" w14:textId="77777777" w:rsidR="006168EA" w:rsidRPr="007C792E" w:rsidRDefault="006168EA" w:rsidP="00F509D3">
      <w:pPr>
        <w:pStyle w:val="00-"/>
      </w:pPr>
    </w:p>
    <w:p w14:paraId="761EBB92" w14:textId="77777777" w:rsidR="006168EA" w:rsidRDefault="006168EA" w:rsidP="00F509D3">
      <w:pPr>
        <w:pStyle w:val="00-"/>
      </w:pPr>
    </w:p>
    <w:p w14:paraId="140EBDD0" w14:textId="77777777" w:rsidR="00CC2D9C" w:rsidRDefault="00CC2D9C"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CC2D9C" w:rsidRPr="002A4091" w14:paraId="21CEF253" w14:textId="77777777" w:rsidTr="00CC2D9C">
        <w:tc>
          <w:tcPr>
            <w:tcW w:w="8902" w:type="dxa"/>
            <w:shd w:val="pct40" w:color="auto" w:fill="auto"/>
            <w:vAlign w:val="center"/>
          </w:tcPr>
          <w:p w14:paraId="14948C16" w14:textId="77777777" w:rsidR="00CC2D9C" w:rsidRPr="002A4091" w:rsidRDefault="00CC2D9C" w:rsidP="00CC2D9C">
            <w:pPr>
              <w:spacing w:line="320" w:lineRule="exact"/>
              <w:rPr>
                <w:color w:val="FFFFFF"/>
              </w:rPr>
            </w:pPr>
            <w:r>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b/>
                <w:color w:val="FFFFFF"/>
                <w:sz w:val="28"/>
                <w:szCs w:val="28"/>
              </w:rPr>
              <w:t>10</w:t>
            </w:r>
            <w:r w:rsidR="000D7334">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b/>
                <w:color w:val="FFFFFF"/>
                <w:sz w:val="28"/>
                <w:szCs w:val="28"/>
              </w:rPr>
              <w:t>もののあたたまり方</w:t>
            </w:r>
            <w:r w:rsidRPr="00810663">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color w:val="FFFFFF"/>
                <w:szCs w:val="21"/>
              </w:rPr>
              <w:t>（指導時期２月・８時間）</w:t>
            </w:r>
          </w:p>
        </w:tc>
      </w:tr>
    </w:tbl>
    <w:p w14:paraId="1B3314D3" w14:textId="77777777" w:rsidR="00CC2D9C" w:rsidRDefault="00CC2D9C" w:rsidP="00CC2D9C"/>
    <w:p w14:paraId="11B29EBF" w14:textId="77777777" w:rsidR="00CC2D9C" w:rsidRPr="006C559E" w:rsidRDefault="00CC2D9C" w:rsidP="00CC2D9C">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CC2D9C" w:rsidRPr="006C559E" w14:paraId="45235B36" w14:textId="77777777" w:rsidTr="00CC2D9C">
        <w:tc>
          <w:tcPr>
            <w:tcW w:w="8935" w:type="dxa"/>
          </w:tcPr>
          <w:p w14:paraId="0C80D2CB" w14:textId="77777777" w:rsidR="00CC2D9C" w:rsidRPr="00926300" w:rsidRDefault="00CC2D9C" w:rsidP="00CC2D9C">
            <w:pPr>
              <w:rPr>
                <w:rFonts w:asciiTheme="majorEastAsia" w:eastAsiaTheme="majorEastAsia" w:hAnsiTheme="majorEastAsia"/>
                <w:sz w:val="22"/>
              </w:rPr>
            </w:pPr>
            <w:r w:rsidRPr="00CC2D9C">
              <w:rPr>
                <w:rFonts w:asciiTheme="majorEastAsia" w:eastAsiaTheme="majorEastAsia" w:hAnsiTheme="majorEastAsia" w:hint="eastAsia"/>
                <w:sz w:val="22"/>
              </w:rPr>
              <w:t>熱の伝わり方に着目して，それらと温度の変化とを関係付けて，金属，水及び空気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bl>
    <w:p w14:paraId="786EF98F" w14:textId="77777777" w:rsidR="00CC2D9C" w:rsidRDefault="00CC2D9C" w:rsidP="00CC2D9C"/>
    <w:p w14:paraId="5468E613"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●金属は熱せられた部分から順に温まるが，水や空気は熱せられた部分が移動して全体が温まること。</w:t>
      </w:r>
    </w:p>
    <w:p w14:paraId="574F3BF2" w14:textId="77777777" w:rsidR="00CC2D9C" w:rsidRDefault="00CC2D9C" w:rsidP="00FB526F">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●金属，水及び空気の性質について追究する中で，既習の内容や生活経験を基に，金属，水及び空気の熱の伝わり方について，根拠のある予想や仮説を発想し，表現すること。</w:t>
      </w:r>
      <w:r w:rsidRPr="00CC2D9C">
        <w:rPr>
          <w:rFonts w:asciiTheme="majorEastAsia" w:eastAsiaTheme="majorEastAsia" w:hAnsiTheme="majorEastAsia" w:hint="eastAsia"/>
          <w:sz w:val="22"/>
        </w:rPr>
        <w:tab/>
      </w:r>
      <w:r w:rsidRPr="00CC2D9C">
        <w:rPr>
          <w:rFonts w:asciiTheme="majorEastAsia" w:eastAsiaTheme="majorEastAsia" w:hAnsiTheme="majorEastAsia" w:hint="eastAsia"/>
          <w:sz w:val="22"/>
        </w:rPr>
        <w:tab/>
      </w:r>
    </w:p>
    <w:p w14:paraId="15BB92FA" w14:textId="77777777" w:rsidR="00CC2D9C" w:rsidRDefault="00CC2D9C" w:rsidP="00CC2D9C">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6766F8" w:rsidRPr="00CC2D9C" w14:paraId="5CB0B0EA" w14:textId="77777777" w:rsidTr="00630DAC">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8022F0D" w14:textId="77777777" w:rsidR="006766F8" w:rsidRPr="00CC2D9C" w:rsidRDefault="006766F8"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D3E255" w14:textId="77777777" w:rsidR="006766F8" w:rsidRPr="00CC2D9C" w:rsidRDefault="006766F8"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9EC432" w14:textId="77777777" w:rsidR="006766F8" w:rsidRPr="00CC2D9C" w:rsidRDefault="006766F8"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9B2E5" w14:textId="77777777" w:rsidR="006766F8" w:rsidRPr="00CC2D9C" w:rsidRDefault="00467AC3" w:rsidP="006766F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2220CE" w:rsidRPr="00CC2D9C" w14:paraId="38EC3151" w14:textId="77777777" w:rsidTr="00630DAC">
        <w:trPr>
          <w:trHeight w:val="823"/>
        </w:trPr>
        <w:tc>
          <w:tcPr>
            <w:tcW w:w="2000" w:type="dxa"/>
            <w:vMerge w:val="restart"/>
            <w:tcBorders>
              <w:top w:val="single" w:sz="4" w:space="0" w:color="auto"/>
              <w:left w:val="single" w:sz="4" w:space="0" w:color="auto"/>
              <w:right w:val="single" w:sz="4" w:space="0" w:color="auto"/>
            </w:tcBorders>
            <w:shd w:val="clear" w:color="000000" w:fill="FFFFFF"/>
            <w:hideMark/>
          </w:tcPr>
          <w:p w14:paraId="017FE3EB"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１金ぞくのあたたまり方</w:t>
            </w:r>
          </w:p>
        </w:tc>
        <w:tc>
          <w:tcPr>
            <w:tcW w:w="425" w:type="dxa"/>
            <w:vMerge w:val="restart"/>
            <w:tcBorders>
              <w:top w:val="nil"/>
              <w:left w:val="nil"/>
              <w:right w:val="single" w:sz="4" w:space="0" w:color="auto"/>
            </w:tcBorders>
            <w:shd w:val="clear" w:color="auto" w:fill="BFBFBF" w:themeFill="background1" w:themeFillShade="BF"/>
            <w:hideMark/>
          </w:tcPr>
          <w:p w14:paraId="225758DC"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1</w:t>
            </w:r>
          </w:p>
        </w:tc>
        <w:tc>
          <w:tcPr>
            <w:tcW w:w="2835" w:type="dxa"/>
            <w:vMerge w:val="restart"/>
            <w:tcBorders>
              <w:top w:val="nil"/>
              <w:left w:val="nil"/>
              <w:right w:val="single" w:sz="4" w:space="0" w:color="auto"/>
            </w:tcBorders>
            <w:shd w:val="clear" w:color="000000" w:fill="FFFFFF"/>
            <w:vAlign w:val="center"/>
            <w:hideMark/>
          </w:tcPr>
          <w:p w14:paraId="0BF8A307" w14:textId="77777777" w:rsidR="002220CE" w:rsidRPr="00CC2D9C" w:rsidRDefault="002220CE" w:rsidP="002220CE">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○写真を見て，金属の中華鍋が温まる様子について気付いたことを話し合う。</w:t>
            </w:r>
          </w:p>
        </w:tc>
        <w:tc>
          <w:tcPr>
            <w:tcW w:w="3686" w:type="dxa"/>
            <w:tcBorders>
              <w:top w:val="nil"/>
              <w:left w:val="nil"/>
              <w:bottom w:val="dotted" w:sz="4" w:space="0" w:color="auto"/>
              <w:right w:val="single" w:sz="4" w:space="0" w:color="auto"/>
            </w:tcBorders>
            <w:shd w:val="clear" w:color="000000" w:fill="FFFFFF"/>
            <w:vAlign w:val="center"/>
          </w:tcPr>
          <w:p w14:paraId="5C92FDE0" w14:textId="77777777" w:rsidR="00836F74" w:rsidRDefault="00552DCC" w:rsidP="00836F7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0E2250A9" w14:textId="77777777" w:rsidR="00AE732A" w:rsidRDefault="00836F74" w:rsidP="00836F74">
            <w:pPr>
              <w:widowControl/>
              <w:ind w:left="1"/>
              <w:jc w:val="left"/>
              <w:rPr>
                <w:rFonts w:asciiTheme="majorEastAsia" w:eastAsiaTheme="majorEastAsia" w:hAnsiTheme="majorEastAsia" w:cs="Courier New"/>
                <w:color w:val="000000"/>
                <w:kern w:val="0"/>
                <w:sz w:val="24"/>
                <w:szCs w:val="24"/>
              </w:rPr>
            </w:pPr>
            <w:r w:rsidRPr="00836F74">
              <w:rPr>
                <w:rFonts w:asciiTheme="majorEastAsia" w:eastAsiaTheme="majorEastAsia" w:hAnsiTheme="majorEastAsia" w:cs="Courier New" w:hint="eastAsia"/>
                <w:color w:val="000000"/>
                <w:kern w:val="0"/>
                <w:sz w:val="24"/>
                <w:szCs w:val="24"/>
              </w:rPr>
              <w:t>金属の性質について，差異点や共通点を基に，問題を見いだし，表現するなどして問題解決している。</w:t>
            </w:r>
          </w:p>
          <w:p w14:paraId="557D09C2" w14:textId="77777777" w:rsidR="002220CE" w:rsidRPr="00AE732A" w:rsidRDefault="00836F74" w:rsidP="00836F74">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2220CE" w:rsidRPr="00CC2D9C" w14:paraId="784EA1F0" w14:textId="77777777" w:rsidTr="00630DAC">
        <w:trPr>
          <w:trHeight w:val="767"/>
        </w:trPr>
        <w:tc>
          <w:tcPr>
            <w:tcW w:w="2000" w:type="dxa"/>
            <w:vMerge/>
            <w:tcBorders>
              <w:left w:val="single" w:sz="4" w:space="0" w:color="auto"/>
              <w:bottom w:val="nil"/>
              <w:right w:val="single" w:sz="4" w:space="0" w:color="auto"/>
            </w:tcBorders>
            <w:shd w:val="clear" w:color="000000" w:fill="FFFFFF"/>
            <w:hideMark/>
          </w:tcPr>
          <w:p w14:paraId="582CC219"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481F1279"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6B147A2E" w14:textId="77777777" w:rsidR="002220CE" w:rsidRPr="00CC2D9C" w:rsidRDefault="002220CE" w:rsidP="002220C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0BA028D5" w14:textId="77777777" w:rsidR="00836F74" w:rsidRDefault="00552DCC" w:rsidP="00836F7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1A4B1912" w14:textId="77777777" w:rsidR="00AE732A" w:rsidRDefault="00836F74" w:rsidP="00836F74">
            <w:pPr>
              <w:widowControl/>
              <w:ind w:left="1"/>
              <w:jc w:val="left"/>
              <w:rPr>
                <w:rFonts w:asciiTheme="majorEastAsia" w:eastAsiaTheme="majorEastAsia" w:hAnsiTheme="majorEastAsia" w:cs="Courier New"/>
                <w:color w:val="000000"/>
                <w:kern w:val="0"/>
                <w:sz w:val="24"/>
                <w:szCs w:val="24"/>
              </w:rPr>
            </w:pPr>
            <w:r w:rsidRPr="00836F74">
              <w:rPr>
                <w:rFonts w:asciiTheme="majorEastAsia" w:eastAsiaTheme="majorEastAsia" w:hAnsiTheme="majorEastAsia" w:cs="Courier New" w:hint="eastAsia"/>
                <w:color w:val="000000"/>
                <w:kern w:val="0"/>
                <w:sz w:val="24"/>
                <w:szCs w:val="24"/>
              </w:rPr>
              <w:t>金属の性質についての事物・現象に進んで関わり，他者と関わりながら問題解決しようとしている。</w:t>
            </w:r>
          </w:p>
          <w:p w14:paraId="4E0D8907" w14:textId="77777777" w:rsidR="002220CE" w:rsidRPr="00AE732A" w:rsidRDefault="00836F74" w:rsidP="00836F74">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〈行動観察・発言分析・記録分析〉</w:t>
            </w:r>
          </w:p>
        </w:tc>
      </w:tr>
      <w:tr w:rsidR="002220CE" w:rsidRPr="00CC2D9C" w14:paraId="319539EC" w14:textId="77777777" w:rsidTr="00630DAC">
        <w:trPr>
          <w:trHeight w:val="1064"/>
        </w:trPr>
        <w:tc>
          <w:tcPr>
            <w:tcW w:w="2000" w:type="dxa"/>
            <w:vMerge w:val="restart"/>
            <w:tcBorders>
              <w:top w:val="nil"/>
              <w:left w:val="single" w:sz="4" w:space="0" w:color="auto"/>
              <w:right w:val="single" w:sz="4" w:space="0" w:color="auto"/>
            </w:tcBorders>
            <w:shd w:val="clear" w:color="000000" w:fill="FFFFFF"/>
            <w:noWrap/>
            <w:hideMark/>
          </w:tcPr>
          <w:p w14:paraId="7BA77091"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61965898"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2</w:t>
            </w:r>
            <w:r w:rsidRPr="00CC2D9C">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14:paraId="5FD1AB0A" w14:textId="77777777" w:rsidR="002220CE" w:rsidRDefault="002220CE"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○金属は，どのように温まるか，予想する。</w:t>
            </w:r>
          </w:p>
          <w:p w14:paraId="099B8716" w14:textId="77777777" w:rsidR="002220CE" w:rsidRPr="00AE732A" w:rsidRDefault="002220CE" w:rsidP="00767FD6">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2E9A1269" w14:textId="77777777" w:rsidR="002220CE" w:rsidRDefault="002220CE"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○金属の熱したところと温まり方の関係を調べる。</w:t>
            </w:r>
          </w:p>
          <w:p w14:paraId="67C1218E" w14:textId="77777777" w:rsidR="002220CE" w:rsidRPr="00AE732A" w:rsidRDefault="002220CE" w:rsidP="002220CE">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実験１</w:t>
            </w:r>
          </w:p>
        </w:tc>
        <w:tc>
          <w:tcPr>
            <w:tcW w:w="3686" w:type="dxa"/>
            <w:tcBorders>
              <w:top w:val="nil"/>
              <w:left w:val="nil"/>
              <w:bottom w:val="dotted" w:sz="4" w:space="0" w:color="auto"/>
              <w:right w:val="single" w:sz="4" w:space="0" w:color="auto"/>
            </w:tcBorders>
            <w:shd w:val="clear" w:color="000000" w:fill="FFFFFF"/>
            <w:vAlign w:val="center"/>
          </w:tcPr>
          <w:p w14:paraId="77313580"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35DE6570"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金属の性質について見いだした問題について，既習の内容や生活経験を基に，根拠のある予想や仮説を発想し，表現するなどして問題解決している。</w:t>
            </w:r>
          </w:p>
          <w:p w14:paraId="2FE64FEE" w14:textId="77777777" w:rsidR="002220CE"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2220CE" w:rsidRPr="00CC2D9C" w14:paraId="35E31E08" w14:textId="77777777" w:rsidTr="00630DAC">
        <w:trPr>
          <w:trHeight w:val="673"/>
        </w:trPr>
        <w:tc>
          <w:tcPr>
            <w:tcW w:w="2000" w:type="dxa"/>
            <w:vMerge/>
            <w:tcBorders>
              <w:left w:val="single" w:sz="4" w:space="0" w:color="auto"/>
              <w:right w:val="single" w:sz="4" w:space="0" w:color="auto"/>
            </w:tcBorders>
            <w:shd w:val="clear" w:color="000000" w:fill="FFFFFF"/>
            <w:noWrap/>
            <w:hideMark/>
          </w:tcPr>
          <w:p w14:paraId="44DBF21E"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14:paraId="44E44B81"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14:paraId="05316F34" w14:textId="77777777" w:rsidR="002220CE" w:rsidRPr="00CC2D9C" w:rsidRDefault="002220CE" w:rsidP="002220C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14:paraId="5483E17A"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626DD903"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金属の性質について，器具や機器を正しく扱いながら調べ，それらの過程や得られた結果を分かりやすく記録している。</w:t>
            </w:r>
          </w:p>
          <w:p w14:paraId="2B2B442C" w14:textId="77777777" w:rsidR="002220CE"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〈行動観察・記録分析〉</w:t>
            </w:r>
          </w:p>
        </w:tc>
      </w:tr>
      <w:tr w:rsidR="002220CE" w:rsidRPr="00CC2D9C" w14:paraId="146024CA" w14:textId="77777777" w:rsidTr="00630DAC">
        <w:trPr>
          <w:trHeight w:val="804"/>
        </w:trPr>
        <w:tc>
          <w:tcPr>
            <w:tcW w:w="2000" w:type="dxa"/>
            <w:vMerge/>
            <w:tcBorders>
              <w:left w:val="single" w:sz="4" w:space="0" w:color="auto"/>
              <w:bottom w:val="nil"/>
              <w:right w:val="single" w:sz="4" w:space="0" w:color="auto"/>
            </w:tcBorders>
            <w:shd w:val="clear" w:color="000000" w:fill="FFFFFF"/>
            <w:noWrap/>
            <w:hideMark/>
          </w:tcPr>
          <w:p w14:paraId="6503EEC6"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62EC01E9"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13123BA3" w14:textId="77777777" w:rsidR="002220CE" w:rsidRPr="00CC2D9C" w:rsidRDefault="002220CE" w:rsidP="002220C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3D869696"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14:paraId="6F4BBF12"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金属は熱せられた部分から順に温まることを理解している。</w:t>
            </w:r>
          </w:p>
          <w:p w14:paraId="47EE19CA" w14:textId="77777777" w:rsidR="002220CE"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6766F8" w:rsidRPr="00CC2D9C" w14:paraId="34F7AF2B" w14:textId="77777777" w:rsidTr="00630DAC">
        <w:trPr>
          <w:trHeight w:val="1425"/>
        </w:trPr>
        <w:tc>
          <w:tcPr>
            <w:tcW w:w="2000" w:type="dxa"/>
            <w:tcBorders>
              <w:top w:val="single" w:sz="4" w:space="0" w:color="auto"/>
              <w:left w:val="single" w:sz="4" w:space="0" w:color="auto"/>
              <w:bottom w:val="nil"/>
              <w:right w:val="single" w:sz="4" w:space="0" w:color="auto"/>
            </w:tcBorders>
            <w:shd w:val="clear" w:color="000000" w:fill="FFFFFF"/>
            <w:hideMark/>
          </w:tcPr>
          <w:p w14:paraId="47701B05" w14:textId="77777777" w:rsidR="006766F8" w:rsidRPr="00CC2D9C" w:rsidRDefault="006766F8"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２水と空気のあたたまり方</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32C96D27" w14:textId="77777777" w:rsidR="006766F8" w:rsidRPr="00CC2D9C" w:rsidRDefault="006766F8"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4</w:t>
            </w:r>
            <w:r w:rsidRPr="00CC2D9C">
              <w:rPr>
                <w:rFonts w:asciiTheme="majorEastAsia" w:eastAsiaTheme="majorEastAsia" w:hAnsiTheme="majorEastAsia" w:cs="Courier New"/>
                <w:color w:val="000000"/>
                <w:kern w:val="0"/>
                <w:sz w:val="24"/>
                <w:szCs w:val="24"/>
              </w:rPr>
              <w:br/>
              <w:t>5</w:t>
            </w:r>
          </w:p>
        </w:tc>
        <w:tc>
          <w:tcPr>
            <w:tcW w:w="2835" w:type="dxa"/>
            <w:tcBorders>
              <w:top w:val="nil"/>
              <w:left w:val="nil"/>
              <w:bottom w:val="single" w:sz="4" w:space="0" w:color="auto"/>
              <w:right w:val="single" w:sz="4" w:space="0" w:color="auto"/>
            </w:tcBorders>
            <w:shd w:val="clear" w:color="000000" w:fill="FFFFFF"/>
            <w:vAlign w:val="center"/>
            <w:hideMark/>
          </w:tcPr>
          <w:p w14:paraId="746D3EF1" w14:textId="77777777" w:rsidR="006766F8" w:rsidRDefault="006766F8"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○試験管に入れた水を熱する。</w:t>
            </w:r>
          </w:p>
          <w:p w14:paraId="1E149239" w14:textId="77777777" w:rsidR="006766F8" w:rsidRDefault="006766F8"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○水は，どのように温まるか，予想する。</w:t>
            </w:r>
          </w:p>
          <w:p w14:paraId="163A5320" w14:textId="77777777" w:rsidR="006766F8" w:rsidRPr="00AE732A" w:rsidRDefault="006766F8" w:rsidP="00767FD6">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5693B1DD" w14:textId="77777777" w:rsidR="006766F8" w:rsidRDefault="006766F8"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○水の温まり方を金属の温まり方と比べながら調べる。</w:t>
            </w:r>
          </w:p>
          <w:p w14:paraId="7B1B50CF" w14:textId="77777777" w:rsidR="006766F8" w:rsidRPr="00AE732A" w:rsidRDefault="006766F8" w:rsidP="006766F8">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single" w:sz="4" w:space="0" w:color="auto"/>
              <w:right w:val="single" w:sz="4" w:space="0" w:color="auto"/>
            </w:tcBorders>
            <w:shd w:val="clear" w:color="000000" w:fill="FFFFFF"/>
            <w:vAlign w:val="center"/>
          </w:tcPr>
          <w:p w14:paraId="61F81A1F"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14:paraId="060EFA19"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水は熱せられた部分が移動して全体が温まることを理解している。</w:t>
            </w:r>
          </w:p>
          <w:p w14:paraId="079D349A" w14:textId="77777777" w:rsidR="006766F8"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2220CE" w:rsidRPr="00CC2D9C" w14:paraId="52178071" w14:textId="77777777" w:rsidTr="00630DAC">
        <w:trPr>
          <w:trHeight w:val="1197"/>
        </w:trPr>
        <w:tc>
          <w:tcPr>
            <w:tcW w:w="2000" w:type="dxa"/>
            <w:vMerge w:val="restart"/>
            <w:tcBorders>
              <w:top w:val="nil"/>
              <w:left w:val="single" w:sz="4" w:space="0" w:color="auto"/>
              <w:right w:val="single" w:sz="4" w:space="0" w:color="auto"/>
            </w:tcBorders>
            <w:shd w:val="clear" w:color="000000" w:fill="FFFFFF"/>
            <w:hideMark/>
          </w:tcPr>
          <w:p w14:paraId="1D07D971"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512D8F34"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6</w:t>
            </w:r>
            <w:r w:rsidRPr="00CC2D9C">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vAlign w:val="center"/>
            <w:hideMark/>
          </w:tcPr>
          <w:p w14:paraId="5BDB9ED9" w14:textId="77777777" w:rsidR="002220CE" w:rsidRDefault="002220CE"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○空気は，どのように温まるか，予想する。</w:t>
            </w:r>
          </w:p>
          <w:p w14:paraId="1369C653" w14:textId="77777777" w:rsidR="002220CE" w:rsidRPr="00AE732A" w:rsidRDefault="002220CE" w:rsidP="00767FD6">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5BEA094F" w14:textId="77777777" w:rsidR="002220CE" w:rsidRDefault="002220CE" w:rsidP="00767FD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○空気の温まり方を金属や水の温まり方と比べながら調べる。</w:t>
            </w:r>
          </w:p>
          <w:p w14:paraId="3C740D84" w14:textId="77777777" w:rsidR="002220CE" w:rsidRPr="00AE732A" w:rsidRDefault="002220CE" w:rsidP="002220CE">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実験3</w:t>
            </w:r>
          </w:p>
        </w:tc>
        <w:tc>
          <w:tcPr>
            <w:tcW w:w="3686" w:type="dxa"/>
            <w:tcBorders>
              <w:top w:val="nil"/>
              <w:left w:val="nil"/>
              <w:bottom w:val="dotted" w:sz="4" w:space="0" w:color="auto"/>
              <w:right w:val="single" w:sz="4" w:space="0" w:color="auto"/>
            </w:tcBorders>
            <w:shd w:val="clear" w:color="000000" w:fill="FFFFFF"/>
            <w:vAlign w:val="center"/>
          </w:tcPr>
          <w:p w14:paraId="4B37576C"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14:paraId="2521953D"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空気の性質について，観察，実験などを行い，得られた結果を基に考察し，表現するなどして問題解決している。</w:t>
            </w:r>
          </w:p>
          <w:p w14:paraId="1467182F" w14:textId="77777777" w:rsidR="002220CE"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2220CE" w:rsidRPr="00CC2D9C" w14:paraId="630793D2" w14:textId="77777777" w:rsidTr="00AE732A">
        <w:trPr>
          <w:trHeight w:val="1560"/>
        </w:trPr>
        <w:tc>
          <w:tcPr>
            <w:tcW w:w="2000" w:type="dxa"/>
            <w:vMerge/>
            <w:tcBorders>
              <w:left w:val="single" w:sz="4" w:space="0" w:color="auto"/>
              <w:bottom w:val="nil"/>
              <w:right w:val="single" w:sz="4" w:space="0" w:color="auto"/>
            </w:tcBorders>
            <w:shd w:val="clear" w:color="000000" w:fill="FFFFFF"/>
            <w:hideMark/>
          </w:tcPr>
          <w:p w14:paraId="6AA73FD2" w14:textId="77777777" w:rsidR="002220CE" w:rsidRPr="00CC2D9C" w:rsidRDefault="002220CE"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2D485426" w14:textId="77777777" w:rsidR="002220CE" w:rsidRPr="00CC2D9C" w:rsidRDefault="002220CE"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4AD10F1E" w14:textId="77777777" w:rsidR="002220CE" w:rsidRPr="00CC2D9C" w:rsidRDefault="002220CE" w:rsidP="002220C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513DDF85" w14:textId="77777777" w:rsidR="00EF321A" w:rsidRDefault="00552DCC"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14:paraId="4DB4C131"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空気は熱せられた部分が移動して全体が温まることを理解している。</w:t>
            </w:r>
          </w:p>
          <w:p w14:paraId="2A644068" w14:textId="77777777" w:rsidR="002220CE" w:rsidRPr="00CC2D9C" w:rsidRDefault="00EF321A" w:rsidP="00EF321A">
            <w:pPr>
              <w:widowControl/>
              <w:ind w:left="1"/>
              <w:jc w:val="left"/>
              <w:rPr>
                <w:rFonts w:asciiTheme="majorEastAsia" w:eastAsiaTheme="majorEastAsia" w:hAnsiTheme="majorEastAsia" w:cs="Courier New"/>
                <w:color w:val="000000"/>
                <w:kern w:val="0"/>
                <w:sz w:val="24"/>
                <w:szCs w:val="24"/>
              </w:rPr>
            </w:pPr>
            <w:r w:rsidRPr="00AE732A">
              <w:rPr>
                <w:rFonts w:asciiTheme="majorEastAsia" w:eastAsiaTheme="majorEastAsia" w:hAnsiTheme="majorEastAsia" w:cs="Courier New" w:hint="eastAsia"/>
                <w:color w:val="000000"/>
                <w:kern w:val="0"/>
                <w:sz w:val="20"/>
                <w:szCs w:val="20"/>
              </w:rPr>
              <w:t>〈発言分析・記録分析〉</w:t>
            </w:r>
          </w:p>
        </w:tc>
      </w:tr>
      <w:tr w:rsidR="006766F8" w:rsidRPr="00CC2D9C" w14:paraId="578C0BFA" w14:textId="77777777" w:rsidTr="00630DAC">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34BEC86A" w14:textId="77777777" w:rsidR="006766F8" w:rsidRPr="00CC2D9C" w:rsidRDefault="006766F8"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161B5E48" w14:textId="77777777" w:rsidR="006766F8" w:rsidRPr="00CC2D9C" w:rsidRDefault="006766F8"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14:paraId="32FCA67B" w14:textId="77777777" w:rsidR="006766F8" w:rsidRPr="00CC2D9C" w:rsidRDefault="006766F8" w:rsidP="006766F8">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ＭＳ 明朝"/>
                <w:color w:val="000000"/>
                <w:kern w:val="0"/>
                <w:sz w:val="24"/>
                <w:szCs w:val="24"/>
              </w:rPr>
              <w:t>◎</w:t>
            </w:r>
            <w:r w:rsidRPr="00CC2D9C">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218B8A9C" w14:textId="77777777" w:rsidR="00EF321A" w:rsidRDefault="00CA5A5F" w:rsidP="00EF321A">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14:paraId="015158EB" w14:textId="77777777" w:rsidR="00AE732A" w:rsidRDefault="00EF321A" w:rsidP="00EF321A">
            <w:pPr>
              <w:widowControl/>
              <w:ind w:left="1"/>
              <w:jc w:val="left"/>
              <w:rPr>
                <w:rFonts w:asciiTheme="majorEastAsia" w:eastAsiaTheme="majorEastAsia" w:hAnsiTheme="majorEastAsia" w:cs="Courier New"/>
                <w:color w:val="000000"/>
                <w:kern w:val="0"/>
                <w:sz w:val="24"/>
                <w:szCs w:val="24"/>
              </w:rPr>
            </w:pPr>
            <w:r w:rsidRPr="00EF321A">
              <w:rPr>
                <w:rFonts w:asciiTheme="majorEastAsia" w:eastAsiaTheme="majorEastAsia" w:hAnsiTheme="majorEastAsia" w:cs="Courier New" w:hint="eastAsia"/>
                <w:color w:val="000000"/>
                <w:kern w:val="0"/>
                <w:sz w:val="24"/>
                <w:szCs w:val="24"/>
              </w:rPr>
              <w:t>金属，水及び空気の温まり方について学んだことを学習や生活に生かそうとしている。</w:t>
            </w:r>
          </w:p>
          <w:p w14:paraId="28CCE579" w14:textId="77777777" w:rsidR="006766F8" w:rsidRPr="00AE732A" w:rsidRDefault="00EF321A" w:rsidP="00EF321A">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〈行動観察・発言分析・記録分析〉</w:t>
            </w:r>
          </w:p>
        </w:tc>
      </w:tr>
    </w:tbl>
    <w:p w14:paraId="32B463EE" w14:textId="77777777" w:rsidR="00CC2D9C" w:rsidRPr="00CC2D9C" w:rsidRDefault="00CC2D9C" w:rsidP="00CC2D9C">
      <w:pPr>
        <w:ind w:left="202" w:hangingChars="100" w:hanging="202"/>
        <w:rPr>
          <w:rFonts w:asciiTheme="majorEastAsia" w:eastAsiaTheme="majorEastAsia" w:hAnsiTheme="majorEastAsia"/>
          <w:sz w:val="22"/>
        </w:rPr>
      </w:pPr>
    </w:p>
    <w:p w14:paraId="4D6A650C" w14:textId="77777777" w:rsidR="00CC2D9C" w:rsidRPr="00D40FA6" w:rsidRDefault="00CC2D9C" w:rsidP="00CC2D9C">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05B3510F" w14:textId="77777777" w:rsidR="00CC2D9C" w:rsidRPr="007C792E" w:rsidRDefault="00CC2D9C" w:rsidP="00CC2D9C">
      <w:pPr>
        <w:pStyle w:val="00-"/>
      </w:pPr>
      <w:r w:rsidRPr="00CC2D9C">
        <w:rPr>
          <w:rFonts w:asciiTheme="majorEastAsia" w:eastAsiaTheme="majorEastAsia" w:hAnsiTheme="majorEastAsia" w:hint="eastAsia"/>
          <w:sz w:val="22"/>
        </w:rPr>
        <w:t>［サーモグラフィー］，金属（銅）の棒，金属（銅）の板，スタンド，ろう，実験用ガスこん</w:t>
      </w:r>
      <w:proofErr w:type="gramStart"/>
      <w:r w:rsidRPr="00CC2D9C">
        <w:rPr>
          <w:rFonts w:asciiTheme="majorEastAsia" w:eastAsiaTheme="majorEastAsia" w:hAnsiTheme="majorEastAsia" w:hint="eastAsia"/>
          <w:sz w:val="22"/>
        </w:rPr>
        <w:t>ろ</w:t>
      </w:r>
      <w:proofErr w:type="gramEnd"/>
      <w:r w:rsidRPr="00CC2D9C">
        <w:rPr>
          <w:rFonts w:asciiTheme="majorEastAsia" w:eastAsiaTheme="majorEastAsia" w:hAnsiTheme="majorEastAsia" w:hint="eastAsia"/>
          <w:sz w:val="22"/>
        </w:rPr>
        <w:t>，ガスボンベ，［アルコールランプ，マッチ，燃えが</w:t>
      </w:r>
      <w:proofErr w:type="gramStart"/>
      <w:r w:rsidRPr="00CC2D9C">
        <w:rPr>
          <w:rFonts w:asciiTheme="majorEastAsia" w:eastAsiaTheme="majorEastAsia" w:hAnsiTheme="majorEastAsia" w:hint="eastAsia"/>
          <w:sz w:val="22"/>
        </w:rPr>
        <w:t>ら</w:t>
      </w:r>
      <w:proofErr w:type="gramEnd"/>
      <w:r w:rsidRPr="00CC2D9C">
        <w:rPr>
          <w:rFonts w:asciiTheme="majorEastAsia" w:eastAsiaTheme="majorEastAsia" w:hAnsiTheme="majorEastAsia" w:hint="eastAsia"/>
          <w:sz w:val="22"/>
        </w:rPr>
        <w:t>入れ］，ぬれ雑巾，色鉛筆，試験管，ガラス棒，示温テープ（サーモテープ），ビーカー（500 mL），絵の具（金色），スポイト，金網，［三脚］，［示温インク（サーモインク）］，［棒温度計，デジタル温度計］，割り箸，インスタントかいろ，アルミニウム箔，線香</w:t>
      </w:r>
    </w:p>
    <w:p w14:paraId="4B395BCE" w14:textId="77777777" w:rsidR="00CC2D9C" w:rsidRDefault="00CC2D9C" w:rsidP="00CC2D9C">
      <w:pPr>
        <w:pStyle w:val="00-"/>
      </w:pPr>
    </w:p>
    <w:p w14:paraId="7283BFE1" w14:textId="77777777" w:rsidR="006168EA" w:rsidRDefault="006168EA" w:rsidP="00F509D3">
      <w:pPr>
        <w:pStyle w:val="00-"/>
      </w:pPr>
    </w:p>
    <w:p w14:paraId="436516F8" w14:textId="77777777" w:rsidR="00CC2D9C" w:rsidRDefault="00CC2D9C"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CC2D9C" w:rsidRPr="002A4091" w14:paraId="5F5B74A2" w14:textId="77777777" w:rsidTr="00CC2D9C">
        <w:tc>
          <w:tcPr>
            <w:tcW w:w="8902" w:type="dxa"/>
            <w:shd w:val="pct40" w:color="auto" w:fill="auto"/>
            <w:vAlign w:val="center"/>
          </w:tcPr>
          <w:p w14:paraId="182F083B" w14:textId="77777777" w:rsidR="00CC2D9C" w:rsidRPr="002A4091" w:rsidRDefault="00CC2D9C" w:rsidP="00CC2D9C">
            <w:pPr>
              <w:spacing w:line="320" w:lineRule="exact"/>
              <w:rPr>
                <w:color w:val="FFFFFF"/>
              </w:rPr>
            </w:pPr>
            <w:r>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b/>
                <w:color w:val="FFFFFF"/>
                <w:sz w:val="28"/>
                <w:szCs w:val="28"/>
              </w:rPr>
              <w:t>11</w:t>
            </w:r>
            <w:r w:rsidR="000D7334">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b/>
                <w:color w:val="FFFFFF"/>
                <w:sz w:val="28"/>
                <w:szCs w:val="28"/>
              </w:rPr>
              <w:t>すがたを変える水</w:t>
            </w:r>
            <w:r w:rsidRPr="00810663">
              <w:rPr>
                <w:rFonts w:ascii="ＭＳ ゴシック" w:eastAsia="ＭＳ ゴシック" w:hAnsi="ＭＳ ゴシック" w:hint="eastAsia"/>
                <w:b/>
                <w:color w:val="FFFFFF"/>
                <w:sz w:val="28"/>
                <w:szCs w:val="28"/>
              </w:rPr>
              <w:t xml:space="preserve">　</w:t>
            </w:r>
            <w:r w:rsidRPr="00CC2D9C">
              <w:rPr>
                <w:rFonts w:ascii="ＭＳ ゴシック" w:eastAsia="ＭＳ ゴシック" w:hAnsi="ＭＳ ゴシック" w:hint="eastAsia"/>
                <w:color w:val="FFFFFF"/>
                <w:szCs w:val="21"/>
              </w:rPr>
              <w:t>（指導時期２～３月・８時間）</w:t>
            </w:r>
          </w:p>
        </w:tc>
      </w:tr>
    </w:tbl>
    <w:p w14:paraId="52964357" w14:textId="77777777" w:rsidR="00CC2D9C" w:rsidRDefault="00CC2D9C" w:rsidP="00CC2D9C"/>
    <w:p w14:paraId="69A24E4C" w14:textId="77777777" w:rsidR="00CC2D9C" w:rsidRPr="006C559E" w:rsidRDefault="00CC2D9C" w:rsidP="00CC2D9C">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CC2D9C" w:rsidRPr="006C559E" w14:paraId="074C3769" w14:textId="77777777" w:rsidTr="00CC2D9C">
        <w:tc>
          <w:tcPr>
            <w:tcW w:w="8935" w:type="dxa"/>
          </w:tcPr>
          <w:p w14:paraId="12A2B6D1" w14:textId="77777777" w:rsidR="00CC2D9C" w:rsidRPr="00926300" w:rsidRDefault="00CC2D9C" w:rsidP="00CC2D9C">
            <w:pPr>
              <w:rPr>
                <w:rFonts w:asciiTheme="majorEastAsia" w:eastAsiaTheme="majorEastAsia" w:hAnsiTheme="majorEastAsia"/>
                <w:sz w:val="22"/>
              </w:rPr>
            </w:pPr>
            <w:r w:rsidRPr="00CC2D9C">
              <w:rPr>
                <w:rFonts w:asciiTheme="majorEastAsia" w:eastAsiaTheme="majorEastAsia" w:hAnsiTheme="majorEastAsia" w:hint="eastAsia"/>
                <w:sz w:val="22"/>
              </w:rPr>
              <w:t>状態の変化に着目して，それらと温度の変化とを関係付けて，水の性質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養うことができるようにする。</w:t>
            </w:r>
          </w:p>
        </w:tc>
      </w:tr>
    </w:tbl>
    <w:p w14:paraId="11F67590" w14:textId="77777777" w:rsidR="00CC2D9C" w:rsidRDefault="00CC2D9C" w:rsidP="00CC2D9C"/>
    <w:p w14:paraId="3708D48E" w14:textId="77777777" w:rsidR="00CC2D9C" w:rsidRPr="00CC2D9C"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●水は，温度によって水蒸気や氷に変わること。また，水が氷になると体積が増えること。</w:t>
      </w:r>
    </w:p>
    <w:p w14:paraId="68CF0AC0" w14:textId="77777777" w:rsidR="00CC2D9C" w:rsidRPr="00655847" w:rsidRDefault="00CC2D9C" w:rsidP="00CC2D9C">
      <w:pPr>
        <w:ind w:left="202" w:hangingChars="100" w:hanging="202"/>
        <w:rPr>
          <w:rFonts w:asciiTheme="majorEastAsia" w:eastAsiaTheme="majorEastAsia" w:hAnsiTheme="majorEastAsia"/>
          <w:sz w:val="22"/>
        </w:rPr>
      </w:pPr>
      <w:r w:rsidRPr="00CC2D9C">
        <w:rPr>
          <w:rFonts w:asciiTheme="majorEastAsia" w:eastAsiaTheme="majorEastAsia" w:hAnsiTheme="majorEastAsia" w:hint="eastAsia"/>
          <w:sz w:val="22"/>
        </w:rPr>
        <w:t>●水の性質について追究する中で，既習の内容や生活経験を基に，水の温度を変化させたときの状態の変化について，根拠のある予想や仮説を発想し，表現すること。</w:t>
      </w:r>
    </w:p>
    <w:p w14:paraId="69DC464F" w14:textId="77777777" w:rsidR="00CC2D9C" w:rsidRDefault="00CC2D9C" w:rsidP="00CC2D9C">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8D2B06" w:rsidRPr="00CC2D9C" w14:paraId="5B3C090D" w14:textId="77777777" w:rsidTr="00630DAC">
        <w:trPr>
          <w:trHeight w:val="360"/>
        </w:trPr>
        <w:tc>
          <w:tcPr>
            <w:tcW w:w="20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2822761"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2D968C"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F53852" w14:textId="77777777" w:rsidR="008D2B06" w:rsidRPr="00CC2D9C" w:rsidRDefault="008D2B06" w:rsidP="008D2B06">
            <w:pPr>
              <w:widowControl/>
              <w:ind w:left="222" w:hangingChars="100" w:hanging="222"/>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E9C38" w14:textId="77777777" w:rsidR="008D2B06" w:rsidRPr="00CC2D9C" w:rsidRDefault="0033272B" w:rsidP="008D2B06">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8D2B06" w:rsidRPr="00CC2D9C" w14:paraId="39EDF0E3" w14:textId="77777777" w:rsidTr="00630DAC">
        <w:trPr>
          <w:trHeight w:val="570"/>
        </w:trPr>
        <w:tc>
          <w:tcPr>
            <w:tcW w:w="2000" w:type="dxa"/>
            <w:tcBorders>
              <w:top w:val="single" w:sz="4" w:space="0" w:color="auto"/>
              <w:left w:val="single" w:sz="4" w:space="0" w:color="auto"/>
              <w:bottom w:val="nil"/>
              <w:right w:val="single" w:sz="4" w:space="0" w:color="auto"/>
            </w:tcBorders>
            <w:shd w:val="clear" w:color="000000" w:fill="FFFFFF"/>
            <w:hideMark/>
          </w:tcPr>
          <w:p w14:paraId="2934298A" w14:textId="77777777" w:rsidR="008D2B06" w:rsidRPr="00CC2D9C" w:rsidRDefault="008D2B06"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１熱したときの水のようす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512A6999"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14:paraId="632203F2" w14:textId="77777777" w:rsidR="008D2B06" w:rsidRPr="00CC2D9C" w:rsidRDefault="008D2B06" w:rsidP="008D2B0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○水を熱して，気付いたことを話し合う。</w:t>
            </w:r>
          </w:p>
        </w:tc>
        <w:tc>
          <w:tcPr>
            <w:tcW w:w="3686" w:type="dxa"/>
            <w:tcBorders>
              <w:top w:val="nil"/>
              <w:left w:val="nil"/>
              <w:bottom w:val="single" w:sz="4" w:space="0" w:color="auto"/>
              <w:right w:val="single" w:sz="4" w:space="0" w:color="auto"/>
            </w:tcBorders>
            <w:shd w:val="clear" w:color="000000" w:fill="FFFFFF"/>
          </w:tcPr>
          <w:p w14:paraId="2AFE544D" w14:textId="77777777" w:rsidR="00506AF9" w:rsidRDefault="00CA5A5F" w:rsidP="00506A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14:paraId="79F4CB56" w14:textId="77777777" w:rsidR="00AE732A" w:rsidRDefault="00506AF9" w:rsidP="00506AF9">
            <w:pPr>
              <w:widowControl/>
              <w:ind w:left="1"/>
              <w:jc w:val="left"/>
              <w:rPr>
                <w:rFonts w:asciiTheme="majorEastAsia" w:eastAsiaTheme="majorEastAsia" w:hAnsiTheme="majorEastAsia" w:cs="Courier New"/>
                <w:color w:val="000000"/>
                <w:kern w:val="0"/>
                <w:sz w:val="24"/>
                <w:szCs w:val="24"/>
              </w:rPr>
            </w:pPr>
            <w:r w:rsidRPr="00506AF9">
              <w:rPr>
                <w:rFonts w:asciiTheme="majorEastAsia" w:eastAsiaTheme="majorEastAsia" w:hAnsiTheme="majorEastAsia" w:cs="Courier New" w:hint="eastAsia"/>
                <w:color w:val="000000"/>
                <w:kern w:val="0"/>
                <w:sz w:val="24"/>
                <w:szCs w:val="24"/>
              </w:rPr>
              <w:t>水の性質について，差異点や共通点を基に，問題を見いだし，表現するなどして問題解決している。</w:t>
            </w:r>
          </w:p>
          <w:p w14:paraId="3F299961" w14:textId="77777777" w:rsidR="008D2B06" w:rsidRPr="00AE732A" w:rsidRDefault="00506AF9" w:rsidP="00506AF9">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DE1B91" w:rsidRPr="00CC2D9C" w14:paraId="63F93186" w14:textId="77777777" w:rsidTr="00630DAC">
        <w:trPr>
          <w:trHeight w:val="1770"/>
        </w:trPr>
        <w:tc>
          <w:tcPr>
            <w:tcW w:w="2000" w:type="dxa"/>
            <w:vMerge w:val="restart"/>
            <w:tcBorders>
              <w:top w:val="nil"/>
              <w:left w:val="single" w:sz="4" w:space="0" w:color="auto"/>
              <w:right w:val="single" w:sz="4" w:space="0" w:color="auto"/>
            </w:tcBorders>
            <w:shd w:val="clear" w:color="000000" w:fill="FFFFFF"/>
            <w:noWrap/>
            <w:hideMark/>
          </w:tcPr>
          <w:p w14:paraId="783EF55A" w14:textId="77777777" w:rsidR="00DE1B91" w:rsidRPr="00CC2D9C" w:rsidRDefault="00DE1B91"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22576313" w14:textId="77777777" w:rsidR="00DE1B91" w:rsidRPr="00CC2D9C" w:rsidRDefault="00DE1B91"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2</w:t>
            </w:r>
            <w:r w:rsidRPr="00CC2D9C">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14:paraId="0D80A09B" w14:textId="77777777" w:rsidR="00DE1B91" w:rsidRDefault="00DE1B91"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○湯気を調べる。</w:t>
            </w:r>
          </w:p>
          <w:p w14:paraId="1A9DFF7A" w14:textId="77777777" w:rsidR="00DE1B91" w:rsidRDefault="00DE1B91"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○水が沸騰しているときに出てくる泡は何か，予想する。</w:t>
            </w:r>
          </w:p>
          <w:p w14:paraId="3A5EA265" w14:textId="77777777" w:rsidR="00DE1B91" w:rsidRPr="00AE732A" w:rsidRDefault="00DE1B91"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5B88C392" w14:textId="77777777" w:rsidR="00DE1B91" w:rsidRDefault="00DE1B91"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○温度の変化と袋の様子の関係を調べる。</w:t>
            </w:r>
          </w:p>
          <w:p w14:paraId="28C3B1CD" w14:textId="77777777" w:rsidR="00DE1B91" w:rsidRPr="00AE732A" w:rsidRDefault="00DE1B91" w:rsidP="00DE1B91">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実験１</w:t>
            </w:r>
          </w:p>
        </w:tc>
        <w:tc>
          <w:tcPr>
            <w:tcW w:w="3686" w:type="dxa"/>
            <w:tcBorders>
              <w:top w:val="nil"/>
              <w:left w:val="nil"/>
              <w:bottom w:val="dotted" w:sz="4" w:space="0" w:color="auto"/>
              <w:right w:val="single" w:sz="4" w:space="0" w:color="auto"/>
            </w:tcBorders>
            <w:shd w:val="clear" w:color="000000" w:fill="FFFFFF"/>
            <w:vAlign w:val="center"/>
          </w:tcPr>
          <w:p w14:paraId="7688BF50" w14:textId="77777777" w:rsidR="00506AF9" w:rsidRDefault="00CA5A5F" w:rsidP="00506A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14:paraId="772068F4" w14:textId="77777777" w:rsidR="00AE732A" w:rsidRDefault="00506AF9" w:rsidP="00506AF9">
            <w:pPr>
              <w:widowControl/>
              <w:ind w:left="1"/>
              <w:jc w:val="left"/>
              <w:rPr>
                <w:rFonts w:asciiTheme="majorEastAsia" w:eastAsiaTheme="majorEastAsia" w:hAnsiTheme="majorEastAsia" w:cs="Courier New"/>
                <w:color w:val="000000"/>
                <w:kern w:val="0"/>
                <w:sz w:val="24"/>
                <w:szCs w:val="24"/>
              </w:rPr>
            </w:pPr>
            <w:r w:rsidRPr="00506AF9">
              <w:rPr>
                <w:rFonts w:asciiTheme="majorEastAsia" w:eastAsiaTheme="majorEastAsia" w:hAnsiTheme="majorEastAsia" w:cs="Courier New" w:hint="eastAsia"/>
                <w:color w:val="000000"/>
                <w:kern w:val="0"/>
                <w:sz w:val="24"/>
                <w:szCs w:val="24"/>
              </w:rPr>
              <w:t>水の性質について，器具や機器を正しく扱いながら調べ，それらの過程や得られた結果を分かりやすく記録している。</w:t>
            </w:r>
          </w:p>
          <w:p w14:paraId="31675373" w14:textId="77777777" w:rsidR="00DE1B91" w:rsidRPr="00AE732A" w:rsidRDefault="00506AF9" w:rsidP="00506AF9">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〈行動観察・記録分析〉</w:t>
            </w:r>
          </w:p>
        </w:tc>
      </w:tr>
      <w:tr w:rsidR="00DE1B91" w:rsidRPr="00CC2D9C" w14:paraId="1D4D59A4" w14:textId="77777777" w:rsidTr="00630DAC">
        <w:trPr>
          <w:trHeight w:val="1311"/>
        </w:trPr>
        <w:tc>
          <w:tcPr>
            <w:tcW w:w="2000" w:type="dxa"/>
            <w:vMerge/>
            <w:tcBorders>
              <w:left w:val="single" w:sz="4" w:space="0" w:color="auto"/>
              <w:bottom w:val="nil"/>
              <w:right w:val="single" w:sz="4" w:space="0" w:color="auto"/>
            </w:tcBorders>
            <w:shd w:val="clear" w:color="000000" w:fill="FFFFFF"/>
            <w:noWrap/>
            <w:hideMark/>
          </w:tcPr>
          <w:p w14:paraId="69EDDE35" w14:textId="77777777" w:rsidR="00DE1B91" w:rsidRPr="00CC2D9C" w:rsidRDefault="00DE1B91"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6572931C" w14:textId="77777777" w:rsidR="00DE1B91" w:rsidRPr="00CC2D9C" w:rsidRDefault="00DE1B91"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77827CAC" w14:textId="77777777" w:rsidR="00DE1B91" w:rsidRPr="00CC2D9C" w:rsidRDefault="00DE1B91" w:rsidP="00DE1B91">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63F5DB14" w14:textId="77777777" w:rsidR="00506AF9" w:rsidRDefault="00CA5A5F" w:rsidP="00506A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14:paraId="69E26D33" w14:textId="77777777" w:rsidR="00AE732A" w:rsidRDefault="00506AF9" w:rsidP="00506AF9">
            <w:pPr>
              <w:widowControl/>
              <w:ind w:left="1"/>
              <w:jc w:val="left"/>
              <w:rPr>
                <w:rFonts w:asciiTheme="majorEastAsia" w:eastAsiaTheme="majorEastAsia" w:hAnsiTheme="majorEastAsia" w:cs="Courier New"/>
                <w:color w:val="000000"/>
                <w:kern w:val="0"/>
                <w:sz w:val="24"/>
                <w:szCs w:val="24"/>
              </w:rPr>
            </w:pPr>
            <w:r w:rsidRPr="00506AF9">
              <w:rPr>
                <w:rFonts w:asciiTheme="majorEastAsia" w:eastAsiaTheme="majorEastAsia" w:hAnsiTheme="majorEastAsia" w:cs="Courier New" w:hint="eastAsia"/>
                <w:color w:val="000000"/>
                <w:kern w:val="0"/>
                <w:sz w:val="24"/>
                <w:szCs w:val="24"/>
              </w:rPr>
              <w:t>水の性質についての事物・現象に進んで関わり，他者と関わりながら問題解決しようとしている。</w:t>
            </w:r>
          </w:p>
          <w:p w14:paraId="2E841CB0" w14:textId="77777777" w:rsidR="00DE1B91" w:rsidRPr="00AE732A" w:rsidRDefault="00506AF9" w:rsidP="00506AF9">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〈行動観察・発言分析・記録分析〉</w:t>
            </w:r>
          </w:p>
        </w:tc>
      </w:tr>
      <w:tr w:rsidR="00DE1B91" w:rsidRPr="00CC2D9C" w14:paraId="1E0EBCD0" w14:textId="77777777" w:rsidTr="00630DAC">
        <w:trPr>
          <w:trHeight w:val="1820"/>
        </w:trPr>
        <w:tc>
          <w:tcPr>
            <w:tcW w:w="2000" w:type="dxa"/>
            <w:vMerge w:val="restart"/>
            <w:tcBorders>
              <w:top w:val="nil"/>
              <w:left w:val="single" w:sz="4" w:space="0" w:color="auto"/>
              <w:right w:val="single" w:sz="4" w:space="0" w:color="auto"/>
            </w:tcBorders>
            <w:shd w:val="clear" w:color="000000" w:fill="FFFFFF"/>
            <w:hideMark/>
          </w:tcPr>
          <w:p w14:paraId="3B74A9EB" w14:textId="77777777" w:rsidR="00DE1B91" w:rsidRPr="00CC2D9C" w:rsidRDefault="00DE1B91"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14:paraId="05A75ED6" w14:textId="77777777" w:rsidR="00DE1B91" w:rsidRPr="00CC2D9C" w:rsidRDefault="00DE1B91"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4</w:t>
            </w:r>
            <w:r w:rsidRPr="00CC2D9C">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14:paraId="00EDEFA5" w14:textId="77777777" w:rsidR="00DE1B91" w:rsidRDefault="00DE1B91"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○水を熱し続けると，水の温度と様子はどのようになるか，予想する。</w:t>
            </w:r>
          </w:p>
          <w:p w14:paraId="430F2D63" w14:textId="77777777" w:rsidR="00DE1B91" w:rsidRPr="00AE732A" w:rsidRDefault="00DE1B91"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384CFB65" w14:textId="77777777" w:rsidR="00DE1B91" w:rsidRDefault="00DE1B91"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○温度の変化と水の様子の関係を調べる。</w:t>
            </w:r>
          </w:p>
          <w:p w14:paraId="7C551B1E" w14:textId="77777777" w:rsidR="00DE1B91" w:rsidRPr="00AE732A" w:rsidRDefault="00DE1B91" w:rsidP="00DE1B91">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実験2</w:t>
            </w:r>
          </w:p>
        </w:tc>
        <w:tc>
          <w:tcPr>
            <w:tcW w:w="3686" w:type="dxa"/>
            <w:tcBorders>
              <w:top w:val="nil"/>
              <w:left w:val="nil"/>
              <w:bottom w:val="dotted" w:sz="4" w:space="0" w:color="auto"/>
              <w:right w:val="single" w:sz="4" w:space="0" w:color="auto"/>
            </w:tcBorders>
            <w:shd w:val="clear" w:color="000000" w:fill="FFFFFF"/>
            <w:vAlign w:val="center"/>
          </w:tcPr>
          <w:p w14:paraId="67FE4E66" w14:textId="77777777" w:rsidR="00506AF9" w:rsidRDefault="00CA5A5F" w:rsidP="00506AF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14:paraId="22128CAD" w14:textId="77777777" w:rsidR="00AE732A" w:rsidRDefault="00506AF9" w:rsidP="00506AF9">
            <w:pPr>
              <w:widowControl/>
              <w:ind w:left="1"/>
              <w:jc w:val="left"/>
              <w:rPr>
                <w:rFonts w:asciiTheme="majorEastAsia" w:eastAsiaTheme="majorEastAsia" w:hAnsiTheme="majorEastAsia" w:cs="Courier New"/>
                <w:color w:val="000000"/>
                <w:kern w:val="0"/>
                <w:sz w:val="24"/>
                <w:szCs w:val="24"/>
              </w:rPr>
            </w:pPr>
            <w:r w:rsidRPr="00506AF9">
              <w:rPr>
                <w:rFonts w:asciiTheme="majorEastAsia" w:eastAsiaTheme="majorEastAsia" w:hAnsiTheme="majorEastAsia" w:cs="Courier New" w:hint="eastAsia"/>
                <w:color w:val="000000"/>
                <w:kern w:val="0"/>
                <w:sz w:val="24"/>
                <w:szCs w:val="24"/>
              </w:rPr>
              <w:t>水の性質について，観察，実験などを行い，得られた結果を基に考察し，表現するなどして問題解決している。</w:t>
            </w:r>
          </w:p>
          <w:p w14:paraId="3CAB98B9" w14:textId="77777777" w:rsidR="00DE1B91" w:rsidRPr="00AE732A" w:rsidRDefault="00506AF9" w:rsidP="00506AF9">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DE1B91" w:rsidRPr="00CC2D9C" w14:paraId="0C739BE5" w14:textId="77777777" w:rsidTr="00630DAC">
        <w:trPr>
          <w:trHeight w:val="1292"/>
        </w:trPr>
        <w:tc>
          <w:tcPr>
            <w:tcW w:w="2000" w:type="dxa"/>
            <w:vMerge/>
            <w:tcBorders>
              <w:left w:val="single" w:sz="4" w:space="0" w:color="auto"/>
              <w:bottom w:val="single" w:sz="4" w:space="0" w:color="auto"/>
              <w:right w:val="single" w:sz="4" w:space="0" w:color="auto"/>
            </w:tcBorders>
            <w:shd w:val="clear" w:color="000000" w:fill="FFFFFF"/>
            <w:hideMark/>
          </w:tcPr>
          <w:p w14:paraId="366E359B" w14:textId="77777777" w:rsidR="00DE1B91" w:rsidRPr="00CC2D9C" w:rsidRDefault="00DE1B91" w:rsidP="00CC2D9C">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14:paraId="3D0B3E12" w14:textId="77777777" w:rsidR="00DE1B91" w:rsidRPr="00CC2D9C" w:rsidRDefault="00DE1B91" w:rsidP="00CC2D9C">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14:paraId="73590C4E" w14:textId="77777777" w:rsidR="00DE1B91" w:rsidRPr="00CC2D9C" w:rsidRDefault="00DE1B91" w:rsidP="00DE1B91">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14:paraId="3A3A0F63" w14:textId="77777777" w:rsidR="00940BCF" w:rsidRDefault="00CA5A5F" w:rsidP="00940BCF">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w:t>
            </w:r>
            <w:r w:rsidR="00A55581">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14:paraId="606D16F7" w14:textId="77777777" w:rsidR="00AE732A" w:rsidRDefault="00940BCF" w:rsidP="00940BCF">
            <w:pPr>
              <w:widowControl/>
              <w:ind w:left="1"/>
              <w:jc w:val="left"/>
              <w:rPr>
                <w:rFonts w:asciiTheme="majorEastAsia" w:eastAsiaTheme="majorEastAsia" w:hAnsiTheme="majorEastAsia" w:cs="Courier New"/>
                <w:color w:val="000000"/>
                <w:kern w:val="0"/>
                <w:sz w:val="24"/>
                <w:szCs w:val="24"/>
              </w:rPr>
            </w:pPr>
            <w:r w:rsidRPr="00940BCF">
              <w:rPr>
                <w:rFonts w:asciiTheme="majorEastAsia" w:eastAsiaTheme="majorEastAsia" w:hAnsiTheme="majorEastAsia" w:cs="Courier New" w:hint="eastAsia"/>
                <w:color w:val="000000"/>
                <w:kern w:val="0"/>
                <w:sz w:val="24"/>
                <w:szCs w:val="24"/>
              </w:rPr>
              <w:t>水は，温度によって水蒸気に変わることを理解している。</w:t>
            </w:r>
          </w:p>
          <w:p w14:paraId="5416DEF1" w14:textId="77777777" w:rsidR="00DE1B91" w:rsidRPr="00AE732A" w:rsidRDefault="00940BCF" w:rsidP="00940BCF">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8D2B06" w:rsidRPr="00CC2D9C" w14:paraId="5442CD29" w14:textId="77777777" w:rsidTr="00AE732A">
        <w:trPr>
          <w:trHeight w:val="402"/>
        </w:trPr>
        <w:tc>
          <w:tcPr>
            <w:tcW w:w="2000" w:type="dxa"/>
            <w:tcBorders>
              <w:top w:val="nil"/>
              <w:left w:val="single" w:sz="4" w:space="0" w:color="auto"/>
              <w:bottom w:val="single" w:sz="4" w:space="0" w:color="auto"/>
              <w:right w:val="single" w:sz="4" w:space="0" w:color="auto"/>
            </w:tcBorders>
            <w:shd w:val="clear" w:color="000000" w:fill="FFFFFF"/>
            <w:hideMark/>
          </w:tcPr>
          <w:p w14:paraId="4A305996" w14:textId="77777777" w:rsidR="008D2B06" w:rsidRPr="00CC2D9C" w:rsidRDefault="008D2B06"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２冷やしたときの水のようす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3BE9AE94"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14:paraId="0EDB2A80" w14:textId="77777777" w:rsidR="008D2B06" w:rsidRDefault="008D2B06"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○水を冷やし続けると，水の温度と様子はどのよ</w:t>
            </w:r>
            <w:r w:rsidRPr="00CC2D9C">
              <w:rPr>
                <w:rFonts w:asciiTheme="majorEastAsia" w:eastAsiaTheme="majorEastAsia" w:hAnsiTheme="majorEastAsia" w:cs="Courier New"/>
                <w:color w:val="000000"/>
                <w:kern w:val="0"/>
                <w:sz w:val="24"/>
                <w:szCs w:val="24"/>
              </w:rPr>
              <w:lastRenderedPageBreak/>
              <w:t>うになるか，予想する。</w:t>
            </w:r>
          </w:p>
          <w:p w14:paraId="08FA35F6" w14:textId="77777777" w:rsidR="008D2B06" w:rsidRPr="00AE732A" w:rsidRDefault="008D2B06" w:rsidP="00CC2D9C">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予想しよう</w:t>
            </w:r>
          </w:p>
          <w:p w14:paraId="01F4E075" w14:textId="77777777" w:rsidR="008D2B06" w:rsidRDefault="008D2B06" w:rsidP="00CC2D9C">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○温度の変化と水の様子の関係を調べる。</w:t>
            </w:r>
          </w:p>
          <w:p w14:paraId="2A53A3EC" w14:textId="77777777" w:rsidR="008D2B06" w:rsidRPr="00AE732A" w:rsidRDefault="008D2B06" w:rsidP="008D2B06">
            <w:pPr>
              <w:widowControl/>
              <w:ind w:left="222" w:hangingChars="100" w:hanging="222"/>
              <w:jc w:val="left"/>
              <w:rPr>
                <w:rFonts w:asciiTheme="majorEastAsia" w:eastAsiaTheme="majorEastAsia" w:hAnsiTheme="majorEastAsia" w:cs="Courier New"/>
                <w:color w:val="000000"/>
                <w:kern w:val="0"/>
                <w:sz w:val="20"/>
                <w:szCs w:val="20"/>
              </w:rPr>
            </w:pPr>
            <w:r w:rsidRPr="00CC2D9C">
              <w:rPr>
                <w:rFonts w:asciiTheme="majorEastAsia" w:eastAsiaTheme="majorEastAsia" w:hAnsiTheme="majorEastAsia" w:cs="Courier New"/>
                <w:color w:val="000000"/>
                <w:kern w:val="0"/>
                <w:sz w:val="24"/>
                <w:szCs w:val="24"/>
              </w:rPr>
              <w:t xml:space="preserve">　</w:t>
            </w:r>
            <w:r w:rsidRPr="00AE732A">
              <w:rPr>
                <w:rFonts w:asciiTheme="majorEastAsia" w:eastAsiaTheme="majorEastAsia" w:hAnsiTheme="majorEastAsia" w:cs="Courier New"/>
                <w:color w:val="808080" w:themeColor="background1" w:themeShade="80"/>
                <w:kern w:val="0"/>
                <w:sz w:val="20"/>
                <w:szCs w:val="20"/>
              </w:rPr>
              <w:t>◆</w:t>
            </w:r>
            <w:r w:rsidRPr="00AE732A">
              <w:rPr>
                <w:rFonts w:asciiTheme="majorEastAsia" w:eastAsiaTheme="majorEastAsia" w:hAnsiTheme="majorEastAsia" w:cs="Courier New"/>
                <w:color w:val="000000"/>
                <w:kern w:val="0"/>
                <w:sz w:val="20"/>
                <w:szCs w:val="20"/>
              </w:rPr>
              <w:t xml:space="preserve"> 実験3</w:t>
            </w:r>
          </w:p>
        </w:tc>
        <w:tc>
          <w:tcPr>
            <w:tcW w:w="3686" w:type="dxa"/>
            <w:tcBorders>
              <w:top w:val="nil"/>
              <w:left w:val="nil"/>
              <w:bottom w:val="single" w:sz="4" w:space="0" w:color="auto"/>
              <w:right w:val="single" w:sz="4" w:space="0" w:color="auto"/>
            </w:tcBorders>
            <w:shd w:val="clear" w:color="000000" w:fill="FFFFFF"/>
            <w:vAlign w:val="center"/>
          </w:tcPr>
          <w:p w14:paraId="65C47026" w14:textId="77777777" w:rsidR="00B13CF6" w:rsidRDefault="00CA5A5F" w:rsidP="00B13CF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【知・技③】</w:t>
            </w:r>
          </w:p>
          <w:p w14:paraId="3C0F435D" w14:textId="77777777" w:rsidR="00AE732A" w:rsidRDefault="00B13CF6" w:rsidP="00B13CF6">
            <w:pPr>
              <w:widowControl/>
              <w:ind w:left="1"/>
              <w:jc w:val="left"/>
              <w:rPr>
                <w:rFonts w:asciiTheme="majorEastAsia" w:eastAsiaTheme="majorEastAsia" w:hAnsiTheme="majorEastAsia" w:cs="Courier New"/>
                <w:color w:val="000000"/>
                <w:kern w:val="0"/>
                <w:sz w:val="24"/>
                <w:szCs w:val="24"/>
              </w:rPr>
            </w:pPr>
            <w:r w:rsidRPr="00B13CF6">
              <w:rPr>
                <w:rFonts w:asciiTheme="majorEastAsia" w:eastAsiaTheme="majorEastAsia" w:hAnsiTheme="majorEastAsia" w:cs="Courier New" w:hint="eastAsia"/>
                <w:color w:val="000000"/>
                <w:kern w:val="0"/>
                <w:sz w:val="24"/>
                <w:szCs w:val="24"/>
              </w:rPr>
              <w:t>水は，温度によって氷に変わるこ</w:t>
            </w:r>
            <w:r w:rsidRPr="00B13CF6">
              <w:rPr>
                <w:rFonts w:asciiTheme="majorEastAsia" w:eastAsiaTheme="majorEastAsia" w:hAnsiTheme="majorEastAsia" w:cs="Courier New" w:hint="eastAsia"/>
                <w:color w:val="000000"/>
                <w:kern w:val="0"/>
                <w:sz w:val="24"/>
                <w:szCs w:val="24"/>
              </w:rPr>
              <w:lastRenderedPageBreak/>
              <w:t>と，また，水が氷になると体積が増えることを理解している。</w:t>
            </w:r>
          </w:p>
          <w:p w14:paraId="30980D4B" w14:textId="77777777" w:rsidR="008D2B06" w:rsidRPr="00AE732A" w:rsidRDefault="00B13CF6" w:rsidP="00B13CF6">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8D2B06" w:rsidRPr="00CC2D9C" w14:paraId="033EB15D" w14:textId="77777777" w:rsidTr="00630DAC">
        <w:trPr>
          <w:trHeight w:val="570"/>
        </w:trPr>
        <w:tc>
          <w:tcPr>
            <w:tcW w:w="2000" w:type="dxa"/>
            <w:tcBorders>
              <w:top w:val="nil"/>
              <w:left w:val="single" w:sz="4" w:space="0" w:color="auto"/>
              <w:bottom w:val="nil"/>
              <w:right w:val="single" w:sz="4" w:space="0" w:color="auto"/>
            </w:tcBorders>
            <w:shd w:val="clear" w:color="000000" w:fill="FFFFFF"/>
            <w:hideMark/>
          </w:tcPr>
          <w:p w14:paraId="21C592B6" w14:textId="77777777" w:rsidR="008D2B06" w:rsidRPr="00CC2D9C" w:rsidRDefault="008D2B06"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lastRenderedPageBreak/>
              <w:t>３温度と水のすがた</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339A0A6A"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14:paraId="378E441F" w14:textId="77777777" w:rsidR="008D2B06" w:rsidRPr="00CC2D9C" w:rsidRDefault="008D2B06" w:rsidP="008D2B0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○水は温度によって固体，液体，気体にすがたを変えることをまとめる。</w:t>
            </w:r>
          </w:p>
        </w:tc>
        <w:tc>
          <w:tcPr>
            <w:tcW w:w="3686" w:type="dxa"/>
            <w:tcBorders>
              <w:top w:val="nil"/>
              <w:left w:val="nil"/>
              <w:bottom w:val="single" w:sz="4" w:space="0" w:color="auto"/>
              <w:right w:val="single" w:sz="4" w:space="0" w:color="auto"/>
            </w:tcBorders>
            <w:shd w:val="clear" w:color="000000" w:fill="FFFFFF"/>
            <w:vAlign w:val="center"/>
          </w:tcPr>
          <w:p w14:paraId="67D83B44" w14:textId="77777777" w:rsidR="00B13CF6" w:rsidRDefault="00CA5A5F" w:rsidP="00B13CF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14:paraId="6D669005" w14:textId="77777777" w:rsidR="00AE732A" w:rsidRDefault="00B13CF6" w:rsidP="00B13CF6">
            <w:pPr>
              <w:widowControl/>
              <w:ind w:left="1"/>
              <w:jc w:val="left"/>
              <w:rPr>
                <w:rFonts w:asciiTheme="majorEastAsia" w:eastAsiaTheme="majorEastAsia" w:hAnsiTheme="majorEastAsia" w:cs="Courier New"/>
                <w:color w:val="000000"/>
                <w:kern w:val="0"/>
                <w:sz w:val="24"/>
                <w:szCs w:val="24"/>
              </w:rPr>
            </w:pPr>
            <w:r w:rsidRPr="00B13CF6">
              <w:rPr>
                <w:rFonts w:asciiTheme="majorEastAsia" w:eastAsiaTheme="majorEastAsia" w:hAnsiTheme="majorEastAsia" w:cs="Courier New" w:hint="eastAsia"/>
                <w:color w:val="000000"/>
                <w:kern w:val="0"/>
                <w:sz w:val="24"/>
                <w:szCs w:val="24"/>
              </w:rPr>
              <w:t>水は，温度によって水蒸気や氷に変わることを理解している。</w:t>
            </w:r>
          </w:p>
          <w:p w14:paraId="12AFF460" w14:textId="77777777" w:rsidR="008D2B06" w:rsidRPr="00AE732A" w:rsidRDefault="00B13CF6" w:rsidP="00B13CF6">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〈発言分析・記録分析〉</w:t>
            </w:r>
          </w:p>
        </w:tc>
      </w:tr>
      <w:tr w:rsidR="008D2B06" w:rsidRPr="00CC2D9C" w14:paraId="5420744C" w14:textId="77777777" w:rsidTr="00630DAC">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14:paraId="1726EFE4" w14:textId="77777777" w:rsidR="008D2B06" w:rsidRPr="00CC2D9C" w:rsidRDefault="008D2B06" w:rsidP="00CC2D9C">
            <w:pPr>
              <w:widowControl/>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4BCDACA9" w14:textId="77777777" w:rsidR="008D2B06" w:rsidRPr="00CC2D9C" w:rsidRDefault="008D2B06" w:rsidP="00CC2D9C">
            <w:pPr>
              <w:widowControl/>
              <w:jc w:val="center"/>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14:paraId="2C65AE08" w14:textId="77777777" w:rsidR="008D2B06" w:rsidRPr="00CC2D9C" w:rsidRDefault="008D2B06" w:rsidP="008D2B06">
            <w:pPr>
              <w:widowControl/>
              <w:ind w:left="222" w:hangingChars="100" w:hanging="222"/>
              <w:jc w:val="left"/>
              <w:rPr>
                <w:rFonts w:asciiTheme="majorEastAsia" w:eastAsiaTheme="majorEastAsia" w:hAnsiTheme="majorEastAsia" w:cs="Courier New"/>
                <w:color w:val="000000"/>
                <w:kern w:val="0"/>
                <w:sz w:val="24"/>
                <w:szCs w:val="24"/>
              </w:rPr>
            </w:pPr>
            <w:r w:rsidRPr="00CC2D9C">
              <w:rPr>
                <w:rFonts w:asciiTheme="majorEastAsia" w:eastAsiaTheme="majorEastAsia" w:hAnsiTheme="majorEastAsia" w:cs="ＭＳ 明朝"/>
                <w:color w:val="000000"/>
                <w:kern w:val="0"/>
                <w:sz w:val="24"/>
                <w:szCs w:val="24"/>
              </w:rPr>
              <w:t>◎</w:t>
            </w:r>
            <w:r w:rsidRPr="00CC2D9C">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14:paraId="53D22C31" w14:textId="77777777" w:rsidR="00B13CF6" w:rsidRDefault="00CA5A5F" w:rsidP="00B13CF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w:t>
            </w:r>
            <w:r w:rsidR="00261D4B">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14:paraId="40F631FC" w14:textId="77777777" w:rsidR="00AE732A" w:rsidRDefault="00B13CF6" w:rsidP="00B13CF6">
            <w:pPr>
              <w:widowControl/>
              <w:ind w:left="1"/>
              <w:jc w:val="left"/>
              <w:rPr>
                <w:rFonts w:asciiTheme="majorEastAsia" w:eastAsiaTheme="majorEastAsia" w:hAnsiTheme="majorEastAsia" w:cs="Courier New"/>
                <w:color w:val="000000"/>
                <w:kern w:val="0"/>
                <w:sz w:val="24"/>
                <w:szCs w:val="24"/>
              </w:rPr>
            </w:pPr>
            <w:r w:rsidRPr="00B13CF6">
              <w:rPr>
                <w:rFonts w:asciiTheme="majorEastAsia" w:eastAsiaTheme="majorEastAsia" w:hAnsiTheme="majorEastAsia" w:cs="Courier New" w:hint="eastAsia"/>
                <w:color w:val="000000"/>
                <w:kern w:val="0"/>
                <w:sz w:val="24"/>
                <w:szCs w:val="24"/>
              </w:rPr>
              <w:t>水の体積や状態の変化について学んだことを学習や生活に生かそうとしている。</w:t>
            </w:r>
          </w:p>
          <w:p w14:paraId="3FE876C0" w14:textId="77777777" w:rsidR="008D2B06" w:rsidRPr="00AE732A" w:rsidRDefault="00B13CF6" w:rsidP="00B13CF6">
            <w:pPr>
              <w:widowControl/>
              <w:ind w:left="1"/>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〈行動観察・発言分析・記録分析〉</w:t>
            </w:r>
          </w:p>
        </w:tc>
      </w:tr>
    </w:tbl>
    <w:p w14:paraId="7C1A6B8F" w14:textId="77777777" w:rsidR="00CC2D9C" w:rsidRPr="00CC2D9C" w:rsidRDefault="00CC2D9C" w:rsidP="00CC2D9C">
      <w:pPr>
        <w:ind w:left="202" w:hangingChars="100" w:hanging="202"/>
        <w:rPr>
          <w:rFonts w:asciiTheme="majorEastAsia" w:eastAsiaTheme="majorEastAsia" w:hAnsiTheme="majorEastAsia"/>
          <w:sz w:val="22"/>
        </w:rPr>
      </w:pPr>
    </w:p>
    <w:p w14:paraId="1C9D58FE" w14:textId="77777777" w:rsidR="00CC2D9C" w:rsidRPr="00D40FA6" w:rsidRDefault="00CC2D9C" w:rsidP="00CC2D9C">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14:paraId="5B6BCE7B" w14:textId="77777777" w:rsidR="00CC2D9C" w:rsidRPr="007C792E" w:rsidRDefault="00CC2D9C" w:rsidP="00CC2D9C">
      <w:pPr>
        <w:pStyle w:val="00-"/>
      </w:pPr>
      <w:r w:rsidRPr="00CC2D9C">
        <w:rPr>
          <w:rFonts w:asciiTheme="majorEastAsia" w:eastAsiaTheme="majorEastAsia" w:hAnsiTheme="majorEastAsia" w:hint="eastAsia"/>
          <w:sz w:val="22"/>
        </w:rPr>
        <w:t>鍋，ビーカー（500 mL），沸騰石，撹拌棒，アルミニウム箔，実験用ガスこん</w:t>
      </w:r>
      <w:proofErr w:type="gramStart"/>
      <w:r w:rsidRPr="00CC2D9C">
        <w:rPr>
          <w:rFonts w:asciiTheme="majorEastAsia" w:eastAsiaTheme="majorEastAsia" w:hAnsiTheme="majorEastAsia" w:hint="eastAsia"/>
          <w:sz w:val="22"/>
        </w:rPr>
        <w:t>ろ</w:t>
      </w:r>
      <w:proofErr w:type="gramEnd"/>
      <w:r w:rsidRPr="00CC2D9C">
        <w:rPr>
          <w:rFonts w:asciiTheme="majorEastAsia" w:eastAsiaTheme="majorEastAsia" w:hAnsiTheme="majorEastAsia" w:hint="eastAsia"/>
          <w:sz w:val="22"/>
        </w:rPr>
        <w:t>，ガスボンベ，［アルコールランプ，マッチ，燃えが</w:t>
      </w:r>
      <w:proofErr w:type="gramStart"/>
      <w:r w:rsidRPr="00CC2D9C">
        <w:rPr>
          <w:rFonts w:asciiTheme="majorEastAsia" w:eastAsiaTheme="majorEastAsia" w:hAnsiTheme="majorEastAsia" w:hint="eastAsia"/>
          <w:sz w:val="22"/>
        </w:rPr>
        <w:t>ら</w:t>
      </w:r>
      <w:proofErr w:type="gramEnd"/>
      <w:r w:rsidRPr="00CC2D9C">
        <w:rPr>
          <w:rFonts w:asciiTheme="majorEastAsia" w:eastAsiaTheme="majorEastAsia" w:hAnsiTheme="majorEastAsia" w:hint="eastAsia"/>
          <w:sz w:val="22"/>
        </w:rPr>
        <w:t>入れ，三脚］，金網，ぬれ雑巾，ゴム栓（1穴），ろうと，ビニルつき針金（ビニタイ），ポリエチレンの袋，スタンド，グラフ用紙，棒温度計，糸，デジタルタイマー［ストップウォッチ］，試験管，食塩，氷，ボール，ストロー</w:t>
      </w:r>
    </w:p>
    <w:p w14:paraId="51DD2617" w14:textId="77777777" w:rsidR="00CC2D9C" w:rsidRDefault="00CC2D9C" w:rsidP="00CC2D9C">
      <w:pPr>
        <w:pStyle w:val="00-"/>
      </w:pPr>
    </w:p>
    <w:p w14:paraId="2C0B1F4B" w14:textId="77777777" w:rsidR="00CC2D9C" w:rsidRPr="00CC2D9C" w:rsidRDefault="00CC2D9C" w:rsidP="00CC2D9C">
      <w:pPr>
        <w:pStyle w:val="00-"/>
      </w:pPr>
    </w:p>
    <w:p w14:paraId="41BC390B" w14:textId="77777777" w:rsidR="00CC2D9C" w:rsidRDefault="00CC2D9C" w:rsidP="00CC2D9C">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CC2D9C" w:rsidRPr="002A4091" w14:paraId="2E571C5E" w14:textId="77777777" w:rsidTr="00CC2D9C">
        <w:tc>
          <w:tcPr>
            <w:tcW w:w="8902" w:type="dxa"/>
            <w:shd w:val="pct40" w:color="auto" w:fill="auto"/>
            <w:vAlign w:val="center"/>
          </w:tcPr>
          <w:p w14:paraId="6CE528B2" w14:textId="77777777" w:rsidR="00CC2D9C" w:rsidRPr="002A4091" w:rsidRDefault="00CC2D9C" w:rsidP="00CC2D9C">
            <w:pPr>
              <w:spacing w:line="320" w:lineRule="exact"/>
              <w:rPr>
                <w:color w:val="FFFFFF"/>
              </w:rPr>
            </w:pPr>
            <w:r>
              <w:rPr>
                <w:rFonts w:ascii="ＭＳ ゴシック" w:eastAsia="ＭＳ ゴシック" w:hAnsi="ＭＳ ゴシック" w:hint="eastAsia"/>
                <w:b/>
                <w:color w:val="FFFFFF"/>
                <w:sz w:val="28"/>
                <w:szCs w:val="28"/>
              </w:rPr>
              <w:t xml:space="preserve">■　</w:t>
            </w:r>
            <w:r w:rsidR="00113A7F" w:rsidRPr="00113A7F">
              <w:rPr>
                <w:rFonts w:ascii="ＭＳ ゴシック" w:eastAsia="ＭＳ ゴシック" w:hAnsi="ＭＳ ゴシック" w:hint="eastAsia"/>
                <w:b/>
                <w:color w:val="FFFFFF"/>
                <w:sz w:val="28"/>
                <w:szCs w:val="28"/>
              </w:rPr>
              <w:t>◎季節と生物[７]春のおとずれ</w:t>
            </w:r>
            <w:r w:rsidRPr="00810663">
              <w:rPr>
                <w:rFonts w:ascii="ＭＳ ゴシック" w:eastAsia="ＭＳ ゴシック" w:hAnsi="ＭＳ ゴシック" w:hint="eastAsia"/>
                <w:b/>
                <w:color w:val="FFFFFF"/>
                <w:sz w:val="28"/>
                <w:szCs w:val="28"/>
              </w:rPr>
              <w:t xml:space="preserve">　</w:t>
            </w:r>
            <w:r w:rsidR="00113A7F" w:rsidRPr="00113A7F">
              <w:rPr>
                <w:rFonts w:ascii="ＭＳ ゴシック" w:eastAsia="ＭＳ ゴシック" w:hAnsi="ＭＳ ゴシック" w:hint="eastAsia"/>
                <w:color w:val="FFFFFF"/>
                <w:szCs w:val="21"/>
              </w:rPr>
              <w:t>（指導時期３月・０時間）</w:t>
            </w:r>
          </w:p>
        </w:tc>
      </w:tr>
    </w:tbl>
    <w:p w14:paraId="5EE8049C" w14:textId="77777777" w:rsidR="00CC2D9C" w:rsidRDefault="00CC2D9C" w:rsidP="00CC2D9C"/>
    <w:p w14:paraId="0605B2EF" w14:textId="77777777" w:rsidR="00CC2D9C" w:rsidRPr="006C559E" w:rsidRDefault="00CC2D9C" w:rsidP="00CC2D9C">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CC2D9C" w:rsidRPr="006C559E" w14:paraId="6F18B047" w14:textId="77777777" w:rsidTr="00CC2D9C">
        <w:tc>
          <w:tcPr>
            <w:tcW w:w="8935" w:type="dxa"/>
          </w:tcPr>
          <w:p w14:paraId="23AE41A2" w14:textId="77777777" w:rsidR="00CC2D9C" w:rsidRPr="00926300" w:rsidRDefault="00113A7F" w:rsidP="00CC2D9C">
            <w:pPr>
              <w:rPr>
                <w:rFonts w:asciiTheme="majorEastAsia" w:eastAsiaTheme="majorEastAsia" w:hAnsiTheme="majorEastAsia"/>
                <w:sz w:val="22"/>
              </w:rPr>
            </w:pPr>
            <w:r w:rsidRPr="00113A7F">
              <w:rPr>
                <w:rFonts w:asciiTheme="majorEastAsia" w:eastAsiaTheme="majorEastAsia" w:hAnsiTheme="majorEastAsia" w:hint="eastAsia"/>
                <w:sz w:val="22"/>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実験などに関する技能を身に付けるとともに，主に既習の内容や生活経験を基に，根拠のある予想や仮説を発想する力や生物を愛護する態度，主体的に問題解決しようとする態度を養うことができるようにする。</w:t>
            </w:r>
            <w:r w:rsidRPr="00113A7F">
              <w:rPr>
                <w:rFonts w:asciiTheme="majorEastAsia" w:eastAsiaTheme="majorEastAsia" w:hAnsiTheme="majorEastAsia" w:hint="eastAsia"/>
                <w:sz w:val="22"/>
              </w:rPr>
              <w:tab/>
            </w:r>
            <w:r w:rsidRPr="00113A7F">
              <w:rPr>
                <w:rFonts w:asciiTheme="majorEastAsia" w:eastAsiaTheme="majorEastAsia" w:hAnsiTheme="majorEastAsia" w:hint="eastAsia"/>
                <w:sz w:val="22"/>
              </w:rPr>
              <w:tab/>
            </w:r>
          </w:p>
        </w:tc>
      </w:tr>
    </w:tbl>
    <w:p w14:paraId="212F7820" w14:textId="77777777" w:rsidR="00113A7F" w:rsidRDefault="00113A7F" w:rsidP="00CC2D9C"/>
    <w:p w14:paraId="35201F7E" w14:textId="77777777" w:rsidR="00113A7F" w:rsidRPr="00113A7F" w:rsidRDefault="00113A7F" w:rsidP="00113A7F">
      <w:pPr>
        <w:ind w:left="202" w:hangingChars="100" w:hanging="202"/>
        <w:rPr>
          <w:rFonts w:asciiTheme="majorEastAsia" w:eastAsiaTheme="majorEastAsia" w:hAnsiTheme="majorEastAsia"/>
          <w:sz w:val="22"/>
        </w:rPr>
      </w:pPr>
      <w:r w:rsidRPr="00113A7F">
        <w:rPr>
          <w:rFonts w:asciiTheme="majorEastAsia" w:eastAsiaTheme="majorEastAsia" w:hAnsiTheme="majorEastAsia" w:hint="eastAsia"/>
          <w:sz w:val="22"/>
        </w:rPr>
        <w:t>●動物の活動は，暖かい季節，寒い季節などによって違いがあること。</w:t>
      </w:r>
    </w:p>
    <w:p w14:paraId="2C6503A2" w14:textId="77777777" w:rsidR="00113A7F" w:rsidRPr="00113A7F" w:rsidRDefault="00113A7F" w:rsidP="00113A7F">
      <w:pPr>
        <w:ind w:left="202" w:hangingChars="100" w:hanging="202"/>
        <w:rPr>
          <w:rFonts w:asciiTheme="majorEastAsia" w:eastAsiaTheme="majorEastAsia" w:hAnsiTheme="majorEastAsia"/>
          <w:sz w:val="22"/>
        </w:rPr>
      </w:pPr>
      <w:r w:rsidRPr="00113A7F">
        <w:rPr>
          <w:rFonts w:asciiTheme="majorEastAsia" w:eastAsiaTheme="majorEastAsia" w:hAnsiTheme="majorEastAsia" w:hint="eastAsia"/>
          <w:sz w:val="22"/>
        </w:rPr>
        <w:t>●植物の成長は，暖かい季節，寒い季節などによって違いがあること。</w:t>
      </w:r>
    </w:p>
    <w:p w14:paraId="3A49360B" w14:textId="77777777" w:rsidR="00CC2D9C" w:rsidRPr="00655847" w:rsidRDefault="00113A7F" w:rsidP="00113A7F">
      <w:pPr>
        <w:ind w:left="202" w:hangingChars="100" w:hanging="202"/>
        <w:rPr>
          <w:rFonts w:asciiTheme="majorEastAsia" w:eastAsiaTheme="majorEastAsia" w:hAnsiTheme="majorEastAsia"/>
          <w:sz w:val="22"/>
        </w:rPr>
      </w:pPr>
      <w:r w:rsidRPr="00113A7F">
        <w:rPr>
          <w:rFonts w:asciiTheme="majorEastAsia" w:eastAsiaTheme="majorEastAsia" w:hAnsiTheme="majorEastAsia" w:hint="eastAsia"/>
          <w:sz w:val="22"/>
        </w:rPr>
        <w:t>●身近な動物や植物について追究する中で，既習の内容や生活経験を基に，季節ごとの動物の活動や植物の成長の変化について，根拠のある予想や仮説を発想し，表現すること。</w:t>
      </w:r>
    </w:p>
    <w:p w14:paraId="25AB15D2" w14:textId="77777777" w:rsidR="00CC2D9C" w:rsidRDefault="00CC2D9C" w:rsidP="00CC2D9C">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D5527B" w:rsidRPr="00113A7F" w14:paraId="4165C522" w14:textId="77777777" w:rsidTr="00630DAC">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70DA41" w14:textId="77777777" w:rsidR="00D5527B" w:rsidRPr="00113A7F" w:rsidRDefault="00D5527B" w:rsidP="00113A7F">
            <w:pPr>
              <w:widowControl/>
              <w:jc w:val="center"/>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71B599" w14:textId="77777777" w:rsidR="00D5527B" w:rsidRPr="00113A7F" w:rsidRDefault="00D5527B" w:rsidP="00113A7F">
            <w:pPr>
              <w:widowControl/>
              <w:jc w:val="center"/>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507B17" w14:textId="77777777" w:rsidR="00D5527B" w:rsidRPr="00113A7F" w:rsidRDefault="00D5527B" w:rsidP="00113A7F">
            <w:pPr>
              <w:widowControl/>
              <w:jc w:val="center"/>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EBFEE" w14:textId="77777777" w:rsidR="00D5527B" w:rsidRPr="00113A7F" w:rsidRDefault="00366D0A" w:rsidP="00D5527B">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D5527B" w:rsidRPr="00113A7F" w14:paraId="4774B9C2" w14:textId="77777777" w:rsidTr="00630DAC">
        <w:trPr>
          <w:trHeight w:val="570"/>
        </w:trPr>
        <w:tc>
          <w:tcPr>
            <w:tcW w:w="2000" w:type="dxa"/>
            <w:tcBorders>
              <w:top w:val="nil"/>
              <w:left w:val="single" w:sz="4" w:space="0" w:color="auto"/>
              <w:bottom w:val="single" w:sz="4" w:space="0" w:color="auto"/>
              <w:right w:val="single" w:sz="4" w:space="0" w:color="auto"/>
            </w:tcBorders>
            <w:shd w:val="clear" w:color="000000" w:fill="FFFFFF"/>
            <w:hideMark/>
          </w:tcPr>
          <w:p w14:paraId="78489000" w14:textId="77777777" w:rsidR="00D5527B" w:rsidRPr="00113A7F" w:rsidRDefault="00D5527B" w:rsidP="00113A7F">
            <w:pPr>
              <w:widowControl/>
              <w:jc w:val="left"/>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春のおとずれの生物のようす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14:paraId="12C94A5C" w14:textId="77777777" w:rsidR="00D5527B" w:rsidRPr="00113A7F" w:rsidRDefault="00D5527B" w:rsidP="00113A7F">
            <w:pPr>
              <w:widowControl/>
              <w:jc w:val="center"/>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0</w:t>
            </w:r>
          </w:p>
        </w:tc>
        <w:tc>
          <w:tcPr>
            <w:tcW w:w="2835" w:type="dxa"/>
            <w:tcBorders>
              <w:top w:val="nil"/>
              <w:left w:val="nil"/>
              <w:bottom w:val="single" w:sz="4" w:space="0" w:color="auto"/>
              <w:right w:val="single" w:sz="4" w:space="0" w:color="auto"/>
            </w:tcBorders>
            <w:shd w:val="clear" w:color="000000" w:fill="FFFFFF"/>
            <w:hideMark/>
          </w:tcPr>
          <w:p w14:paraId="4F3676B9" w14:textId="77777777" w:rsidR="00D5527B" w:rsidRPr="00113A7F" w:rsidRDefault="00D5527B" w:rsidP="00113A7F">
            <w:pPr>
              <w:widowControl/>
              <w:jc w:val="left"/>
              <w:rPr>
                <w:rFonts w:asciiTheme="majorEastAsia" w:eastAsiaTheme="majorEastAsia" w:hAnsiTheme="majorEastAsia" w:cs="Courier New"/>
                <w:color w:val="000000"/>
                <w:kern w:val="0"/>
                <w:sz w:val="24"/>
                <w:szCs w:val="24"/>
              </w:rPr>
            </w:pPr>
            <w:r w:rsidRPr="00113A7F">
              <w:rPr>
                <w:rFonts w:asciiTheme="majorEastAsia" w:eastAsiaTheme="majorEastAsia" w:hAnsiTheme="majorEastAsia" w:cs="Courier New"/>
                <w:color w:val="000000"/>
                <w:kern w:val="0"/>
                <w:sz w:val="24"/>
                <w:szCs w:val="24"/>
              </w:rPr>
              <w:t>○春のおとずれの生物の様子を観察して，気付いた</w:t>
            </w:r>
            <w:r w:rsidRPr="00113A7F">
              <w:rPr>
                <w:rFonts w:asciiTheme="majorEastAsia" w:eastAsiaTheme="majorEastAsia" w:hAnsiTheme="majorEastAsia" w:cs="Courier New"/>
                <w:color w:val="000000"/>
                <w:kern w:val="0"/>
                <w:sz w:val="24"/>
                <w:szCs w:val="24"/>
              </w:rPr>
              <w:lastRenderedPageBreak/>
              <w:t>ことを話し合う。</w:t>
            </w:r>
          </w:p>
        </w:tc>
        <w:tc>
          <w:tcPr>
            <w:tcW w:w="3686" w:type="dxa"/>
            <w:tcBorders>
              <w:top w:val="nil"/>
              <w:left w:val="nil"/>
              <w:bottom w:val="single" w:sz="4" w:space="0" w:color="auto"/>
              <w:right w:val="single" w:sz="4" w:space="0" w:color="auto"/>
            </w:tcBorders>
            <w:shd w:val="clear" w:color="000000" w:fill="FFFFFF"/>
          </w:tcPr>
          <w:p w14:paraId="77758619" w14:textId="77777777" w:rsidR="00366D0A" w:rsidRDefault="00CA5A5F" w:rsidP="00113A7F">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【態度①】</w:t>
            </w:r>
          </w:p>
          <w:p w14:paraId="72A666B0" w14:textId="77777777" w:rsidR="00AE732A" w:rsidRDefault="00366D0A" w:rsidP="00113A7F">
            <w:pPr>
              <w:widowControl/>
              <w:jc w:val="left"/>
              <w:rPr>
                <w:rFonts w:asciiTheme="majorEastAsia" w:eastAsiaTheme="majorEastAsia" w:hAnsiTheme="majorEastAsia" w:cs="Courier New"/>
                <w:color w:val="000000"/>
                <w:kern w:val="0"/>
                <w:sz w:val="24"/>
                <w:szCs w:val="24"/>
              </w:rPr>
            </w:pPr>
            <w:r w:rsidRPr="00366D0A">
              <w:rPr>
                <w:rFonts w:asciiTheme="majorEastAsia" w:eastAsiaTheme="majorEastAsia" w:hAnsiTheme="majorEastAsia" w:cs="Courier New" w:hint="eastAsia"/>
                <w:color w:val="000000"/>
                <w:kern w:val="0"/>
                <w:sz w:val="24"/>
                <w:szCs w:val="24"/>
              </w:rPr>
              <w:t>身近な動物や植物について一年間</w:t>
            </w:r>
            <w:r w:rsidRPr="00366D0A">
              <w:rPr>
                <w:rFonts w:asciiTheme="majorEastAsia" w:eastAsiaTheme="majorEastAsia" w:hAnsiTheme="majorEastAsia" w:cs="Courier New" w:hint="eastAsia"/>
                <w:color w:val="000000"/>
                <w:kern w:val="0"/>
                <w:sz w:val="24"/>
                <w:szCs w:val="24"/>
              </w:rPr>
              <w:lastRenderedPageBreak/>
              <w:t>を通して学んだことを学習や生活に生かそうとしている。</w:t>
            </w:r>
          </w:p>
          <w:p w14:paraId="74BE66A5" w14:textId="77777777" w:rsidR="00D5527B" w:rsidRPr="00AE732A" w:rsidRDefault="00366D0A" w:rsidP="00113A7F">
            <w:pPr>
              <w:widowControl/>
              <w:jc w:val="left"/>
              <w:rPr>
                <w:rFonts w:asciiTheme="majorEastAsia" w:eastAsiaTheme="majorEastAsia" w:hAnsiTheme="majorEastAsia" w:cs="Courier New"/>
                <w:color w:val="000000"/>
                <w:kern w:val="0"/>
                <w:sz w:val="20"/>
                <w:szCs w:val="20"/>
              </w:rPr>
            </w:pPr>
            <w:r w:rsidRPr="00AE732A">
              <w:rPr>
                <w:rFonts w:asciiTheme="majorEastAsia" w:eastAsiaTheme="majorEastAsia" w:hAnsiTheme="majorEastAsia" w:cs="Courier New" w:hint="eastAsia"/>
                <w:color w:val="000000"/>
                <w:kern w:val="0"/>
                <w:sz w:val="20"/>
                <w:szCs w:val="20"/>
              </w:rPr>
              <w:t>〈行動観察・発言分析・記録分析〉</w:t>
            </w:r>
          </w:p>
        </w:tc>
      </w:tr>
    </w:tbl>
    <w:p w14:paraId="64071E04" w14:textId="77777777" w:rsidR="00113A7F" w:rsidRPr="00113A7F" w:rsidRDefault="00113A7F" w:rsidP="00AE732A">
      <w:pPr>
        <w:rPr>
          <w:rFonts w:asciiTheme="majorEastAsia" w:eastAsiaTheme="majorEastAsia" w:hAnsiTheme="majorEastAsia"/>
          <w:sz w:val="22"/>
        </w:rPr>
      </w:pPr>
    </w:p>
    <w:sectPr w:rsidR="00113A7F" w:rsidRPr="00113A7F" w:rsidSect="006C559E">
      <w:headerReference w:type="first" r:id="rId7"/>
      <w:type w:val="continuous"/>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0BAB" w14:textId="77777777" w:rsidR="00C32A98" w:rsidRDefault="00C32A98" w:rsidP="003078DF">
      <w:r>
        <w:separator/>
      </w:r>
    </w:p>
  </w:endnote>
  <w:endnote w:type="continuationSeparator" w:id="0">
    <w:p w14:paraId="48534B2D" w14:textId="77777777" w:rsidR="00C32A98" w:rsidRDefault="00C32A98"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93C4" w14:textId="77777777" w:rsidR="00C32A98" w:rsidRDefault="00C32A98" w:rsidP="003078DF">
      <w:r>
        <w:separator/>
      </w:r>
    </w:p>
  </w:footnote>
  <w:footnote w:type="continuationSeparator" w:id="0">
    <w:p w14:paraId="136B09C3" w14:textId="77777777" w:rsidR="00C32A98" w:rsidRDefault="00C32A98" w:rsidP="00307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781B" w14:textId="77777777" w:rsidR="00F42543" w:rsidRDefault="00F42543" w:rsidP="00D40FA6">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４</w:t>
    </w:r>
    <w:r w:rsidRPr="00194C79">
      <w:rPr>
        <w:rFonts w:ascii="ＭＳ ゴシック" w:eastAsia="ＭＳ ゴシック" w:hAnsi="ＭＳ ゴシック" w:hint="eastAsia"/>
        <w:sz w:val="36"/>
        <w:szCs w:val="36"/>
        <w:shd w:val="clear" w:color="auto" w:fill="000000"/>
      </w:rPr>
      <w:t xml:space="preserve">年 </w:t>
    </w:r>
  </w:p>
  <w:p w14:paraId="67E96478" w14:textId="77777777" w:rsidR="00F42543" w:rsidRPr="00004F7A" w:rsidRDefault="00F42543" w:rsidP="0002149E">
    <w:pPr>
      <w:pStyle w:val="a4"/>
      <w:rPr>
        <w:sz w:val="20"/>
        <w:szCs w:val="20"/>
      </w:rPr>
    </w:pPr>
    <w:r w:rsidRPr="00004F7A">
      <w:rPr>
        <w:rFonts w:hint="eastAsia"/>
        <w:color w:val="808080" w:themeColor="background1" w:themeShade="80"/>
        <w:sz w:val="20"/>
        <w:szCs w:val="20"/>
      </w:rPr>
      <w:t>★</w:t>
    </w:r>
    <w:r w:rsidRPr="00004F7A">
      <w:rPr>
        <w:rFonts w:hint="eastAsia"/>
        <w:sz w:val="20"/>
        <w:szCs w:val="20"/>
      </w:rPr>
      <w:t>：その学年で特に育成を目指すべき問題解決</w:t>
    </w:r>
    <w:r w:rsidR="00AE7AC9">
      <w:rPr>
        <w:rFonts w:hint="eastAsia"/>
        <w:sz w:val="20"/>
        <w:szCs w:val="20"/>
      </w:rPr>
      <w:t>の</w:t>
    </w:r>
    <w:r w:rsidRPr="00004F7A">
      <w:rPr>
        <w:rFonts w:hint="eastAsia"/>
        <w:sz w:val="20"/>
        <w:szCs w:val="20"/>
      </w:rPr>
      <w:t>力を意識した内容です。</w:t>
    </w:r>
  </w:p>
  <w:p w14:paraId="7FC0466D" w14:textId="77777777" w:rsidR="00F42543" w:rsidRPr="00004F7A" w:rsidRDefault="00F42543" w:rsidP="0002149E">
    <w:pPr>
      <w:pStyle w:val="a4"/>
      <w:rPr>
        <w:sz w:val="20"/>
        <w:szCs w:val="20"/>
      </w:rPr>
    </w:pPr>
    <w:r w:rsidRPr="00004F7A">
      <w:rPr>
        <w:rFonts w:hint="eastAsia"/>
        <w:color w:val="808080" w:themeColor="background1" w:themeShade="80"/>
        <w:sz w:val="20"/>
        <w:szCs w:val="20"/>
      </w:rPr>
      <w:t>◆</w:t>
    </w:r>
    <w:r w:rsidRPr="00004F7A">
      <w:rPr>
        <w:rFonts w:hint="eastAsia"/>
        <w:sz w:val="20"/>
        <w:szCs w:val="20"/>
      </w:rPr>
      <w:t>：その時間で学習する活動内容です。</w:t>
    </w:r>
  </w:p>
  <w:p w14:paraId="0E5AC6F3" w14:textId="77777777" w:rsidR="00F42543" w:rsidRPr="0002149E" w:rsidRDefault="00F425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F91"/>
    <w:rsid w:val="00001CBE"/>
    <w:rsid w:val="00004D6C"/>
    <w:rsid w:val="00004F7A"/>
    <w:rsid w:val="00015662"/>
    <w:rsid w:val="0002149E"/>
    <w:rsid w:val="0002550F"/>
    <w:rsid w:val="000367CD"/>
    <w:rsid w:val="00045CD7"/>
    <w:rsid w:val="00047914"/>
    <w:rsid w:val="00051553"/>
    <w:rsid w:val="00051EE6"/>
    <w:rsid w:val="0005297D"/>
    <w:rsid w:val="00072A3C"/>
    <w:rsid w:val="00077DF8"/>
    <w:rsid w:val="00083189"/>
    <w:rsid w:val="000C15D8"/>
    <w:rsid w:val="000D37DC"/>
    <w:rsid w:val="000D7334"/>
    <w:rsid w:val="000D746F"/>
    <w:rsid w:val="000E376A"/>
    <w:rsid w:val="000E69D4"/>
    <w:rsid w:val="00113A7F"/>
    <w:rsid w:val="00116B15"/>
    <w:rsid w:val="001378B3"/>
    <w:rsid w:val="001444D8"/>
    <w:rsid w:val="0015432F"/>
    <w:rsid w:val="00167A27"/>
    <w:rsid w:val="00172988"/>
    <w:rsid w:val="00176254"/>
    <w:rsid w:val="00186542"/>
    <w:rsid w:val="00186D55"/>
    <w:rsid w:val="00187ED8"/>
    <w:rsid w:val="00194C79"/>
    <w:rsid w:val="001A2553"/>
    <w:rsid w:val="001A4C45"/>
    <w:rsid w:val="001A56CB"/>
    <w:rsid w:val="001A63EC"/>
    <w:rsid w:val="001C322A"/>
    <w:rsid w:val="001D3342"/>
    <w:rsid w:val="001E06D8"/>
    <w:rsid w:val="00201F0F"/>
    <w:rsid w:val="00212356"/>
    <w:rsid w:val="00220A1A"/>
    <w:rsid w:val="002220CE"/>
    <w:rsid w:val="00227FAB"/>
    <w:rsid w:val="00261D4B"/>
    <w:rsid w:val="00274C75"/>
    <w:rsid w:val="0028407F"/>
    <w:rsid w:val="00293E81"/>
    <w:rsid w:val="002A4091"/>
    <w:rsid w:val="002B086A"/>
    <w:rsid w:val="002E351D"/>
    <w:rsid w:val="002F075F"/>
    <w:rsid w:val="00301484"/>
    <w:rsid w:val="00302B57"/>
    <w:rsid w:val="003078DF"/>
    <w:rsid w:val="00314301"/>
    <w:rsid w:val="00315565"/>
    <w:rsid w:val="003217BE"/>
    <w:rsid w:val="00325B2C"/>
    <w:rsid w:val="0033272B"/>
    <w:rsid w:val="00340939"/>
    <w:rsid w:val="00364E6F"/>
    <w:rsid w:val="00366D0A"/>
    <w:rsid w:val="003821C2"/>
    <w:rsid w:val="003961DF"/>
    <w:rsid w:val="003B797D"/>
    <w:rsid w:val="003C065E"/>
    <w:rsid w:val="003C322B"/>
    <w:rsid w:val="003C6BB3"/>
    <w:rsid w:val="003D09F3"/>
    <w:rsid w:val="003D1000"/>
    <w:rsid w:val="003E4BDF"/>
    <w:rsid w:val="0040549C"/>
    <w:rsid w:val="0042232B"/>
    <w:rsid w:val="00443EB2"/>
    <w:rsid w:val="00450FD8"/>
    <w:rsid w:val="00451905"/>
    <w:rsid w:val="00467AC3"/>
    <w:rsid w:val="004758DE"/>
    <w:rsid w:val="0048296B"/>
    <w:rsid w:val="004867AC"/>
    <w:rsid w:val="00487BF7"/>
    <w:rsid w:val="004A1FD6"/>
    <w:rsid w:val="004A2228"/>
    <w:rsid w:val="004B3297"/>
    <w:rsid w:val="004C53D4"/>
    <w:rsid w:val="004C6C96"/>
    <w:rsid w:val="004D7B9B"/>
    <w:rsid w:val="004E1F44"/>
    <w:rsid w:val="004F24A5"/>
    <w:rsid w:val="0050390E"/>
    <w:rsid w:val="00506AF9"/>
    <w:rsid w:val="005227A1"/>
    <w:rsid w:val="00530666"/>
    <w:rsid w:val="00534051"/>
    <w:rsid w:val="0054551A"/>
    <w:rsid w:val="00552DCC"/>
    <w:rsid w:val="0055477A"/>
    <w:rsid w:val="005563EA"/>
    <w:rsid w:val="00557075"/>
    <w:rsid w:val="005B01DB"/>
    <w:rsid w:val="005B3A05"/>
    <w:rsid w:val="005C2E30"/>
    <w:rsid w:val="005C7F91"/>
    <w:rsid w:val="005D3639"/>
    <w:rsid w:val="005E7D4D"/>
    <w:rsid w:val="005F2D1C"/>
    <w:rsid w:val="006168EA"/>
    <w:rsid w:val="00622472"/>
    <w:rsid w:val="00622B14"/>
    <w:rsid w:val="00630DAC"/>
    <w:rsid w:val="00635129"/>
    <w:rsid w:val="00655847"/>
    <w:rsid w:val="00662FC7"/>
    <w:rsid w:val="00676551"/>
    <w:rsid w:val="006766F8"/>
    <w:rsid w:val="00680166"/>
    <w:rsid w:val="00682EF2"/>
    <w:rsid w:val="006A7479"/>
    <w:rsid w:val="006C30FD"/>
    <w:rsid w:val="006C559E"/>
    <w:rsid w:val="006D32BD"/>
    <w:rsid w:val="006D5AE0"/>
    <w:rsid w:val="006F4229"/>
    <w:rsid w:val="006F5FF9"/>
    <w:rsid w:val="00705F07"/>
    <w:rsid w:val="00706B68"/>
    <w:rsid w:val="0071150D"/>
    <w:rsid w:val="00711C93"/>
    <w:rsid w:val="00735F52"/>
    <w:rsid w:val="00753673"/>
    <w:rsid w:val="00757C8D"/>
    <w:rsid w:val="00764522"/>
    <w:rsid w:val="00766439"/>
    <w:rsid w:val="00767FD6"/>
    <w:rsid w:val="00767FF1"/>
    <w:rsid w:val="007869C3"/>
    <w:rsid w:val="007B5303"/>
    <w:rsid w:val="007C792E"/>
    <w:rsid w:val="007D1ABB"/>
    <w:rsid w:val="007E33B6"/>
    <w:rsid w:val="007E4F9F"/>
    <w:rsid w:val="007E7E43"/>
    <w:rsid w:val="00810663"/>
    <w:rsid w:val="008163A0"/>
    <w:rsid w:val="00822904"/>
    <w:rsid w:val="008320A2"/>
    <w:rsid w:val="008352D5"/>
    <w:rsid w:val="00836F74"/>
    <w:rsid w:val="00852986"/>
    <w:rsid w:val="00853BBE"/>
    <w:rsid w:val="00865371"/>
    <w:rsid w:val="008745B3"/>
    <w:rsid w:val="008973F8"/>
    <w:rsid w:val="008A0B50"/>
    <w:rsid w:val="008A7BAF"/>
    <w:rsid w:val="008B1E66"/>
    <w:rsid w:val="008C1589"/>
    <w:rsid w:val="008C5BF3"/>
    <w:rsid w:val="008D2B06"/>
    <w:rsid w:val="008E1DD4"/>
    <w:rsid w:val="008E7457"/>
    <w:rsid w:val="00903210"/>
    <w:rsid w:val="00904782"/>
    <w:rsid w:val="00905280"/>
    <w:rsid w:val="00926300"/>
    <w:rsid w:val="00940BCF"/>
    <w:rsid w:val="0094248C"/>
    <w:rsid w:val="00946ECA"/>
    <w:rsid w:val="00952194"/>
    <w:rsid w:val="009564FF"/>
    <w:rsid w:val="00960889"/>
    <w:rsid w:val="00961770"/>
    <w:rsid w:val="00965FE7"/>
    <w:rsid w:val="009776C1"/>
    <w:rsid w:val="00977D45"/>
    <w:rsid w:val="00985290"/>
    <w:rsid w:val="009951F7"/>
    <w:rsid w:val="009955AB"/>
    <w:rsid w:val="009E4B3C"/>
    <w:rsid w:val="009E4D1E"/>
    <w:rsid w:val="009F2DFB"/>
    <w:rsid w:val="00A02C9A"/>
    <w:rsid w:val="00A2241C"/>
    <w:rsid w:val="00A242CE"/>
    <w:rsid w:val="00A260C1"/>
    <w:rsid w:val="00A347BE"/>
    <w:rsid w:val="00A55581"/>
    <w:rsid w:val="00A67A92"/>
    <w:rsid w:val="00A71AE4"/>
    <w:rsid w:val="00A744F6"/>
    <w:rsid w:val="00A86BD2"/>
    <w:rsid w:val="00A87133"/>
    <w:rsid w:val="00AA4C96"/>
    <w:rsid w:val="00AB63A4"/>
    <w:rsid w:val="00AE2113"/>
    <w:rsid w:val="00AE4695"/>
    <w:rsid w:val="00AE57C2"/>
    <w:rsid w:val="00AE5934"/>
    <w:rsid w:val="00AE732A"/>
    <w:rsid w:val="00AE7AC9"/>
    <w:rsid w:val="00B002E4"/>
    <w:rsid w:val="00B03BD0"/>
    <w:rsid w:val="00B13CF6"/>
    <w:rsid w:val="00B205D5"/>
    <w:rsid w:val="00B24983"/>
    <w:rsid w:val="00B339A3"/>
    <w:rsid w:val="00B51CBB"/>
    <w:rsid w:val="00B61DB0"/>
    <w:rsid w:val="00B6212D"/>
    <w:rsid w:val="00B6247D"/>
    <w:rsid w:val="00B85C9F"/>
    <w:rsid w:val="00B91E72"/>
    <w:rsid w:val="00B94F7A"/>
    <w:rsid w:val="00BA222E"/>
    <w:rsid w:val="00BA5EEC"/>
    <w:rsid w:val="00BB0468"/>
    <w:rsid w:val="00BB21B2"/>
    <w:rsid w:val="00BB7C2B"/>
    <w:rsid w:val="00BC0149"/>
    <w:rsid w:val="00BE7B91"/>
    <w:rsid w:val="00C00699"/>
    <w:rsid w:val="00C06FD2"/>
    <w:rsid w:val="00C10E6B"/>
    <w:rsid w:val="00C14CA8"/>
    <w:rsid w:val="00C14F97"/>
    <w:rsid w:val="00C32A98"/>
    <w:rsid w:val="00C3770D"/>
    <w:rsid w:val="00C47801"/>
    <w:rsid w:val="00C53E16"/>
    <w:rsid w:val="00C67B7C"/>
    <w:rsid w:val="00C711C7"/>
    <w:rsid w:val="00C77239"/>
    <w:rsid w:val="00C80C96"/>
    <w:rsid w:val="00C85285"/>
    <w:rsid w:val="00C95ABC"/>
    <w:rsid w:val="00CA5A5F"/>
    <w:rsid w:val="00CC2D9C"/>
    <w:rsid w:val="00CF41FA"/>
    <w:rsid w:val="00CF6AB5"/>
    <w:rsid w:val="00D1314C"/>
    <w:rsid w:val="00D24C58"/>
    <w:rsid w:val="00D250E4"/>
    <w:rsid w:val="00D40FA6"/>
    <w:rsid w:val="00D424F8"/>
    <w:rsid w:val="00D42DAF"/>
    <w:rsid w:val="00D45321"/>
    <w:rsid w:val="00D47A7C"/>
    <w:rsid w:val="00D50D64"/>
    <w:rsid w:val="00D5527B"/>
    <w:rsid w:val="00D55E7F"/>
    <w:rsid w:val="00D66FBF"/>
    <w:rsid w:val="00D673A6"/>
    <w:rsid w:val="00D72AD8"/>
    <w:rsid w:val="00D81EF4"/>
    <w:rsid w:val="00D879D0"/>
    <w:rsid w:val="00D87FA2"/>
    <w:rsid w:val="00DC72C4"/>
    <w:rsid w:val="00DD1FE9"/>
    <w:rsid w:val="00DE1B91"/>
    <w:rsid w:val="00DE6893"/>
    <w:rsid w:val="00DF6DA7"/>
    <w:rsid w:val="00E01461"/>
    <w:rsid w:val="00E05660"/>
    <w:rsid w:val="00E12FBA"/>
    <w:rsid w:val="00E239F9"/>
    <w:rsid w:val="00E26523"/>
    <w:rsid w:val="00E36A39"/>
    <w:rsid w:val="00E436C1"/>
    <w:rsid w:val="00E71AD9"/>
    <w:rsid w:val="00E95C90"/>
    <w:rsid w:val="00EB5FB9"/>
    <w:rsid w:val="00EB7E12"/>
    <w:rsid w:val="00EC63BB"/>
    <w:rsid w:val="00ED067B"/>
    <w:rsid w:val="00EE5785"/>
    <w:rsid w:val="00EF321A"/>
    <w:rsid w:val="00EF3AE2"/>
    <w:rsid w:val="00F00C15"/>
    <w:rsid w:val="00F062D0"/>
    <w:rsid w:val="00F10142"/>
    <w:rsid w:val="00F34C82"/>
    <w:rsid w:val="00F364D1"/>
    <w:rsid w:val="00F410F8"/>
    <w:rsid w:val="00F42543"/>
    <w:rsid w:val="00F509D3"/>
    <w:rsid w:val="00F52410"/>
    <w:rsid w:val="00F5485C"/>
    <w:rsid w:val="00F562D6"/>
    <w:rsid w:val="00F73F64"/>
    <w:rsid w:val="00F77976"/>
    <w:rsid w:val="00F96DE5"/>
    <w:rsid w:val="00FA03B5"/>
    <w:rsid w:val="00FB526F"/>
    <w:rsid w:val="00FB5FDD"/>
    <w:rsid w:val="00FC5AFD"/>
    <w:rsid w:val="00FC649B"/>
    <w:rsid w:val="00FC7193"/>
    <w:rsid w:val="00FD59C6"/>
    <w:rsid w:val="00FD6AD2"/>
    <w:rsid w:val="00FE75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549C4"/>
  <w15:docId w15:val="{A17F4720-AA59-4AF0-91B4-456741BF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533">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83916765">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5966026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7263426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37198836">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02412898">
      <w:bodyDiv w:val="1"/>
      <w:marLeft w:val="0"/>
      <w:marRight w:val="0"/>
      <w:marTop w:val="0"/>
      <w:marBottom w:val="0"/>
      <w:divBdr>
        <w:top w:val="none" w:sz="0" w:space="0" w:color="auto"/>
        <w:left w:val="none" w:sz="0" w:space="0" w:color="auto"/>
        <w:bottom w:val="none" w:sz="0" w:space="0" w:color="auto"/>
        <w:right w:val="none" w:sz="0" w:space="0" w:color="auto"/>
      </w:divBdr>
    </w:div>
    <w:div w:id="444232703">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63872864">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20916151">
      <w:bodyDiv w:val="1"/>
      <w:marLeft w:val="0"/>
      <w:marRight w:val="0"/>
      <w:marTop w:val="0"/>
      <w:marBottom w:val="0"/>
      <w:divBdr>
        <w:top w:val="none" w:sz="0" w:space="0" w:color="auto"/>
        <w:left w:val="none" w:sz="0" w:space="0" w:color="auto"/>
        <w:bottom w:val="none" w:sz="0" w:space="0" w:color="auto"/>
        <w:right w:val="none" w:sz="0" w:space="0" w:color="auto"/>
      </w:divBdr>
    </w:div>
    <w:div w:id="732240401">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5813000">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81190002">
      <w:bodyDiv w:val="1"/>
      <w:marLeft w:val="0"/>
      <w:marRight w:val="0"/>
      <w:marTop w:val="0"/>
      <w:marBottom w:val="0"/>
      <w:divBdr>
        <w:top w:val="none" w:sz="0" w:space="0" w:color="auto"/>
        <w:left w:val="none" w:sz="0" w:space="0" w:color="auto"/>
        <w:bottom w:val="none" w:sz="0" w:space="0" w:color="auto"/>
        <w:right w:val="none" w:sz="0" w:space="0" w:color="auto"/>
      </w:divBdr>
    </w:div>
    <w:div w:id="78835707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856769503">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30703790">
      <w:bodyDiv w:val="1"/>
      <w:marLeft w:val="0"/>
      <w:marRight w:val="0"/>
      <w:marTop w:val="0"/>
      <w:marBottom w:val="0"/>
      <w:divBdr>
        <w:top w:val="none" w:sz="0" w:space="0" w:color="auto"/>
        <w:left w:val="none" w:sz="0" w:space="0" w:color="auto"/>
        <w:bottom w:val="none" w:sz="0" w:space="0" w:color="auto"/>
        <w:right w:val="none" w:sz="0" w:space="0" w:color="auto"/>
      </w:divBdr>
    </w:div>
    <w:div w:id="939223323">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999699570">
      <w:bodyDiv w:val="1"/>
      <w:marLeft w:val="0"/>
      <w:marRight w:val="0"/>
      <w:marTop w:val="0"/>
      <w:marBottom w:val="0"/>
      <w:divBdr>
        <w:top w:val="none" w:sz="0" w:space="0" w:color="auto"/>
        <w:left w:val="none" w:sz="0" w:space="0" w:color="auto"/>
        <w:bottom w:val="none" w:sz="0" w:space="0" w:color="auto"/>
        <w:right w:val="none" w:sz="0" w:space="0" w:color="auto"/>
      </w:divBdr>
    </w:div>
    <w:div w:id="999767975">
      <w:bodyDiv w:val="1"/>
      <w:marLeft w:val="0"/>
      <w:marRight w:val="0"/>
      <w:marTop w:val="0"/>
      <w:marBottom w:val="0"/>
      <w:divBdr>
        <w:top w:val="none" w:sz="0" w:space="0" w:color="auto"/>
        <w:left w:val="none" w:sz="0" w:space="0" w:color="auto"/>
        <w:bottom w:val="none" w:sz="0" w:space="0" w:color="auto"/>
        <w:right w:val="none" w:sz="0" w:space="0" w:color="auto"/>
      </w:divBdr>
    </w:div>
    <w:div w:id="1030490591">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46107338">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56395848">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2764267">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30506978">
      <w:bodyDiv w:val="1"/>
      <w:marLeft w:val="0"/>
      <w:marRight w:val="0"/>
      <w:marTop w:val="0"/>
      <w:marBottom w:val="0"/>
      <w:divBdr>
        <w:top w:val="none" w:sz="0" w:space="0" w:color="auto"/>
        <w:left w:val="none" w:sz="0" w:space="0" w:color="auto"/>
        <w:bottom w:val="none" w:sz="0" w:space="0" w:color="auto"/>
        <w:right w:val="none" w:sz="0" w:space="0" w:color="auto"/>
      </w:divBdr>
    </w:div>
    <w:div w:id="1236739468">
      <w:bodyDiv w:val="1"/>
      <w:marLeft w:val="0"/>
      <w:marRight w:val="0"/>
      <w:marTop w:val="0"/>
      <w:marBottom w:val="0"/>
      <w:divBdr>
        <w:top w:val="none" w:sz="0" w:space="0" w:color="auto"/>
        <w:left w:val="none" w:sz="0" w:space="0" w:color="auto"/>
        <w:bottom w:val="none" w:sz="0" w:space="0" w:color="auto"/>
        <w:right w:val="none" w:sz="0" w:space="0" w:color="auto"/>
      </w:divBdr>
    </w:div>
    <w:div w:id="1285426735">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01708456">
      <w:bodyDiv w:val="1"/>
      <w:marLeft w:val="0"/>
      <w:marRight w:val="0"/>
      <w:marTop w:val="0"/>
      <w:marBottom w:val="0"/>
      <w:divBdr>
        <w:top w:val="none" w:sz="0" w:space="0" w:color="auto"/>
        <w:left w:val="none" w:sz="0" w:space="0" w:color="auto"/>
        <w:bottom w:val="none" w:sz="0" w:space="0" w:color="auto"/>
        <w:right w:val="none" w:sz="0" w:space="0" w:color="auto"/>
      </w:divBdr>
    </w:div>
    <w:div w:id="1407458438">
      <w:bodyDiv w:val="1"/>
      <w:marLeft w:val="0"/>
      <w:marRight w:val="0"/>
      <w:marTop w:val="0"/>
      <w:marBottom w:val="0"/>
      <w:divBdr>
        <w:top w:val="none" w:sz="0" w:space="0" w:color="auto"/>
        <w:left w:val="none" w:sz="0" w:space="0" w:color="auto"/>
        <w:bottom w:val="none" w:sz="0" w:space="0" w:color="auto"/>
        <w:right w:val="none" w:sz="0" w:space="0" w:color="auto"/>
      </w:divBdr>
    </w:div>
    <w:div w:id="1407603870">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00845635">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38351942">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43732509">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35352895">
      <w:bodyDiv w:val="1"/>
      <w:marLeft w:val="0"/>
      <w:marRight w:val="0"/>
      <w:marTop w:val="0"/>
      <w:marBottom w:val="0"/>
      <w:divBdr>
        <w:top w:val="none" w:sz="0" w:space="0" w:color="auto"/>
        <w:left w:val="none" w:sz="0" w:space="0" w:color="auto"/>
        <w:bottom w:val="none" w:sz="0" w:space="0" w:color="auto"/>
        <w:right w:val="none" w:sz="0" w:space="0" w:color="auto"/>
      </w:divBdr>
    </w:div>
    <w:div w:id="1735737196">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06585836">
      <w:bodyDiv w:val="1"/>
      <w:marLeft w:val="0"/>
      <w:marRight w:val="0"/>
      <w:marTop w:val="0"/>
      <w:marBottom w:val="0"/>
      <w:divBdr>
        <w:top w:val="none" w:sz="0" w:space="0" w:color="auto"/>
        <w:left w:val="none" w:sz="0" w:space="0" w:color="auto"/>
        <w:bottom w:val="none" w:sz="0" w:space="0" w:color="auto"/>
        <w:right w:val="none" w:sz="0" w:space="0" w:color="auto"/>
      </w:divBdr>
    </w:div>
    <w:div w:id="1833789821">
      <w:bodyDiv w:val="1"/>
      <w:marLeft w:val="0"/>
      <w:marRight w:val="0"/>
      <w:marTop w:val="0"/>
      <w:marBottom w:val="0"/>
      <w:divBdr>
        <w:top w:val="none" w:sz="0" w:space="0" w:color="auto"/>
        <w:left w:val="none" w:sz="0" w:space="0" w:color="auto"/>
        <w:bottom w:val="none" w:sz="0" w:space="0" w:color="auto"/>
        <w:right w:val="none" w:sz="0" w:space="0" w:color="auto"/>
      </w:divBdr>
    </w:div>
    <w:div w:id="1838185339">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860850356">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16744164">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26784367">
      <w:bodyDiv w:val="1"/>
      <w:marLeft w:val="0"/>
      <w:marRight w:val="0"/>
      <w:marTop w:val="0"/>
      <w:marBottom w:val="0"/>
      <w:divBdr>
        <w:top w:val="none" w:sz="0" w:space="0" w:color="auto"/>
        <w:left w:val="none" w:sz="0" w:space="0" w:color="auto"/>
        <w:bottom w:val="none" w:sz="0" w:space="0" w:color="auto"/>
        <w:right w:val="none" w:sz="0" w:space="0" w:color="auto"/>
      </w:divBdr>
    </w:div>
    <w:div w:id="2064256989">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 w:id="2080789444">
      <w:bodyDiv w:val="1"/>
      <w:marLeft w:val="0"/>
      <w:marRight w:val="0"/>
      <w:marTop w:val="0"/>
      <w:marBottom w:val="0"/>
      <w:divBdr>
        <w:top w:val="none" w:sz="0" w:space="0" w:color="auto"/>
        <w:left w:val="none" w:sz="0" w:space="0" w:color="auto"/>
        <w:bottom w:val="none" w:sz="0" w:space="0" w:color="auto"/>
        <w:right w:val="none" w:sz="0" w:space="0" w:color="auto"/>
      </w:divBdr>
    </w:div>
    <w:div w:id="21427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DDA7-87C7-DC4C-AA62-6B9F64B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27</Pages>
  <Words>10462</Words>
  <Characters>10462</Characters>
  <Application>Microsoft Macintosh Word</Application>
  <DocSecurity>0</DocSecurity>
  <Lines>951</Lines>
  <Paragraphs>836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年間指導計画・観点別評価規準例 4年</dc:title>
  <dc:subject/>
  <dc:creator>大日本図書</dc:creator>
  <cp:keywords/>
  <dc:description/>
  <cp:lastModifiedBy>Microsoft Office ユーザー</cp:lastModifiedBy>
  <cp:revision>8</cp:revision>
  <cp:lastPrinted>2019-08-06T04:56:00Z</cp:lastPrinted>
  <dcterms:created xsi:type="dcterms:W3CDTF">2019-08-06T04:58:00Z</dcterms:created>
  <dcterms:modified xsi:type="dcterms:W3CDTF">2020-12-14T09:50:00Z</dcterms:modified>
  <cp:category/>
</cp:coreProperties>
</file>